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2CED2" w14:textId="77777777" w:rsidR="00613BBF" w:rsidRDefault="00613BBF">
      <w:pPr>
        <w:pStyle w:val="Titre3"/>
        <w:numPr>
          <w:ilvl w:val="0"/>
          <w:numId w:val="0"/>
        </w:numPr>
        <w:rPr>
          <w:sz w:val="28"/>
          <w:szCs w:val="28"/>
          <w:lang w:eastAsia="es-ES"/>
        </w:rPr>
      </w:pPr>
    </w:p>
    <w:tbl>
      <w:tblPr>
        <w:tblStyle w:val="Grilledutableau"/>
        <w:tblW w:w="0" w:type="auto"/>
        <w:tblLook w:val="04A0" w:firstRow="1" w:lastRow="0" w:firstColumn="1" w:lastColumn="0" w:noHBand="0" w:noVBand="1"/>
      </w:tblPr>
      <w:tblGrid>
        <w:gridCol w:w="9016"/>
      </w:tblGrid>
      <w:tr w:rsidR="00613BBF" w14:paraId="7F489D64" w14:textId="77777777">
        <w:tc>
          <w:tcPr>
            <w:tcW w:w="9016" w:type="dxa"/>
          </w:tcPr>
          <w:p w14:paraId="6384F8C6"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r>
            <w:r w:rsidR="0014075F">
              <w:rPr>
                <w:b/>
                <w:sz w:val="22"/>
                <w:szCs w:val="22"/>
              </w:rPr>
              <w:t>Business etiquette across countries and cultures</w:t>
            </w:r>
            <w:r w:rsidR="00656610">
              <w:rPr>
                <w:b/>
                <w:sz w:val="22"/>
                <w:szCs w:val="22"/>
              </w:rPr>
              <w:t xml:space="preserve"> </w:t>
            </w:r>
          </w:p>
        </w:tc>
      </w:tr>
      <w:tr w:rsidR="00613BBF" w14:paraId="42BE874E" w14:textId="77777777">
        <w:tc>
          <w:tcPr>
            <w:tcW w:w="9016" w:type="dxa"/>
          </w:tcPr>
          <w:p w14:paraId="1FCB00E3"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r>
            <w:r w:rsidR="00BC7848">
              <w:rPr>
                <w:sz w:val="22"/>
                <w:szCs w:val="22"/>
              </w:rPr>
              <w:t>English</w:t>
            </w:r>
          </w:p>
          <w:p w14:paraId="49EDCC2C"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r>
            <w:r w:rsidR="00BC7848">
              <w:rPr>
                <w:sz w:val="22"/>
                <w:szCs w:val="22"/>
              </w:rPr>
              <w:t>B2</w:t>
            </w:r>
            <w:r w:rsidR="00656610">
              <w:rPr>
                <w:sz w:val="22"/>
                <w:szCs w:val="22"/>
              </w:rPr>
              <w:t>/C1</w:t>
            </w:r>
          </w:p>
        </w:tc>
      </w:tr>
      <w:tr w:rsidR="00613BBF" w14:paraId="61A5B20D" w14:textId="77777777">
        <w:tc>
          <w:tcPr>
            <w:tcW w:w="9016" w:type="dxa"/>
          </w:tcPr>
          <w:p w14:paraId="22599494"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proofErr w:type="spellStart"/>
            <w:r w:rsidR="007A7987">
              <w:rPr>
                <w:sz w:val="22"/>
                <w:szCs w:val="22"/>
              </w:rPr>
              <w:t>VitBox</w:t>
            </w:r>
            <w:proofErr w:type="spellEnd"/>
            <w:r w:rsidR="007A7987">
              <w:rPr>
                <w:sz w:val="22"/>
                <w:szCs w:val="22"/>
              </w:rPr>
              <w:t xml:space="preserve"> team</w:t>
            </w:r>
            <w:r>
              <w:rPr>
                <w:sz w:val="22"/>
                <w:szCs w:val="22"/>
              </w:rPr>
              <w:tab/>
            </w:r>
          </w:p>
        </w:tc>
      </w:tr>
    </w:tbl>
    <w:p w14:paraId="2CAC9715" w14:textId="77777777" w:rsidR="00613BBF" w:rsidRDefault="00613BBF">
      <w:pPr>
        <w:spacing w:before="120"/>
        <w:rPr>
          <w:sz w:val="22"/>
          <w:szCs w:val="22"/>
        </w:rPr>
      </w:pPr>
    </w:p>
    <w:p w14:paraId="742CCBDB" w14:textId="77777777" w:rsidR="00613BBF" w:rsidRDefault="000C3DFC">
      <w:pPr>
        <w:spacing w:before="120"/>
        <w:rPr>
          <w:sz w:val="22"/>
          <w:szCs w:val="22"/>
        </w:rPr>
      </w:pPr>
      <w:r>
        <w:rPr>
          <w:sz w:val="22"/>
          <w:szCs w:val="22"/>
        </w:rPr>
        <w:t>Descriptor:</w:t>
      </w:r>
    </w:p>
    <w:tbl>
      <w:tblPr>
        <w:tblStyle w:val="Grilledutableau"/>
        <w:tblW w:w="0" w:type="auto"/>
        <w:tblLook w:val="04A0" w:firstRow="1" w:lastRow="0" w:firstColumn="1" w:lastColumn="0" w:noHBand="0" w:noVBand="1"/>
      </w:tblPr>
      <w:tblGrid>
        <w:gridCol w:w="4534"/>
        <w:gridCol w:w="4528"/>
      </w:tblGrid>
      <w:tr w:rsidR="00613BBF" w14:paraId="629F1FB6" w14:textId="77777777">
        <w:tc>
          <w:tcPr>
            <w:tcW w:w="4606" w:type="dxa"/>
          </w:tcPr>
          <w:p w14:paraId="7595787B"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023C047E" w14:textId="77777777" w:rsidR="00613BBF" w:rsidRDefault="006B0489">
            <w:pPr>
              <w:pBdr>
                <w:top w:val="none" w:sz="0" w:space="0" w:color="auto"/>
                <w:left w:val="none" w:sz="0" w:space="0" w:color="auto"/>
                <w:bottom w:val="none" w:sz="0" w:space="0" w:color="auto"/>
                <w:right w:val="none" w:sz="0" w:space="0" w:color="auto"/>
                <w:between w:val="none" w:sz="0" w:space="0" w:color="auto"/>
              </w:pBdr>
              <w:jc w:val="left"/>
            </w:pPr>
            <w:r>
              <w:t xml:space="preserve">speaking, </w:t>
            </w:r>
            <w:r w:rsidR="00656610">
              <w:t xml:space="preserve">reading, </w:t>
            </w:r>
            <w:r>
              <w:t>writing</w:t>
            </w:r>
          </w:p>
        </w:tc>
        <w:tc>
          <w:tcPr>
            <w:tcW w:w="4606" w:type="dxa"/>
          </w:tcPr>
          <w:p w14:paraId="53850859"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Scale:</w:t>
            </w:r>
          </w:p>
          <w:p w14:paraId="319E2F7A" w14:textId="77777777" w:rsidR="0014075F" w:rsidRDefault="0014075F" w:rsidP="0014075F">
            <w:r>
              <w:t>Building on pluricultural repertoire</w:t>
            </w:r>
          </w:p>
          <w:p w14:paraId="1C903071" w14:textId="77777777" w:rsidR="00613BBF" w:rsidRDefault="00613BBF">
            <w:pPr>
              <w:pBdr>
                <w:top w:val="none" w:sz="0" w:space="0" w:color="auto"/>
                <w:left w:val="none" w:sz="0" w:space="0" w:color="auto"/>
                <w:bottom w:val="none" w:sz="0" w:space="0" w:color="auto"/>
                <w:right w:val="none" w:sz="0" w:space="0" w:color="auto"/>
                <w:between w:val="none" w:sz="0" w:space="0" w:color="auto"/>
              </w:pBdr>
              <w:jc w:val="left"/>
            </w:pPr>
          </w:p>
        </w:tc>
      </w:tr>
      <w:tr w:rsidR="00613BBF" w14:paraId="368CBCAC" w14:textId="77777777">
        <w:tc>
          <w:tcPr>
            <w:tcW w:w="9212" w:type="dxa"/>
            <w:gridSpan w:val="2"/>
          </w:tcPr>
          <w:p w14:paraId="0D907FF5"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Descriptor:</w:t>
            </w:r>
          </w:p>
          <w:p w14:paraId="7B8990A0" w14:textId="77777777" w:rsidR="0014075F" w:rsidRDefault="008C2D6B" w:rsidP="0014075F">
            <w:pPr>
              <w:rPr>
                <w:b/>
              </w:rPr>
            </w:pPr>
            <w:r w:rsidRPr="0032769E">
              <w:rPr>
                <w:lang w:val="en-US"/>
              </w:rPr>
              <w:t xml:space="preserve"> </w:t>
            </w:r>
            <w:r w:rsidR="0014075F">
              <w:rPr>
                <w:b/>
              </w:rPr>
              <w:t>B2</w:t>
            </w:r>
          </w:p>
          <w:p w14:paraId="677E33EC" w14:textId="77777777" w:rsidR="0014075F" w:rsidRDefault="0014075F" w:rsidP="0014075F">
            <w:pPr>
              <w:pStyle w:val="Default"/>
              <w:rPr>
                <w:lang w:val="en-US"/>
              </w:rPr>
            </w:pPr>
            <w:r w:rsidRPr="009317B5">
              <w:rPr>
                <w:lang w:val="en-US"/>
              </w:rPr>
              <w:t xml:space="preserve">Can identify and reflect on similarities and differences in culturally determined </w:t>
            </w:r>
            <w:proofErr w:type="spellStart"/>
            <w:r w:rsidRPr="009317B5">
              <w:rPr>
                <w:lang w:val="en-US"/>
              </w:rPr>
              <w:t>behavioural</w:t>
            </w:r>
            <w:proofErr w:type="spellEnd"/>
            <w:r w:rsidRPr="009317B5">
              <w:rPr>
                <w:lang w:val="en-US"/>
              </w:rPr>
              <w:t xml:space="preserve"> patterns (e.g.</w:t>
            </w:r>
            <w:r>
              <w:rPr>
                <w:lang w:val="en-US"/>
              </w:rPr>
              <w:t xml:space="preserve"> </w:t>
            </w:r>
            <w:r w:rsidRPr="009317B5">
              <w:rPr>
                <w:lang w:val="en-US"/>
              </w:rPr>
              <w:t>gestures and speech volume or, for sign languages, sign size) and discuss their significance in order to</w:t>
            </w:r>
            <w:r>
              <w:rPr>
                <w:lang w:val="en-US"/>
              </w:rPr>
              <w:t xml:space="preserve"> </w:t>
            </w:r>
            <w:r w:rsidRPr="009317B5">
              <w:rPr>
                <w:lang w:val="en-US"/>
              </w:rPr>
              <w:t>negotiate mutual understanding.</w:t>
            </w:r>
          </w:p>
          <w:p w14:paraId="6F9AD0DA" w14:textId="77777777" w:rsidR="0014075F" w:rsidRPr="009317B5" w:rsidRDefault="0014075F" w:rsidP="0014075F">
            <w:pPr>
              <w:pStyle w:val="Default"/>
              <w:rPr>
                <w:lang w:val="en-US"/>
              </w:rPr>
            </w:pPr>
            <w:r w:rsidRPr="009317B5">
              <w:rPr>
                <w:lang w:val="en-US"/>
              </w:rPr>
              <w:t xml:space="preserve">Can, in an intercultural encounter, </w:t>
            </w:r>
            <w:proofErr w:type="spellStart"/>
            <w:r w:rsidRPr="009317B5">
              <w:rPr>
                <w:lang w:val="en-US"/>
              </w:rPr>
              <w:t>recognise</w:t>
            </w:r>
            <w:proofErr w:type="spellEnd"/>
            <w:r w:rsidRPr="009317B5">
              <w:rPr>
                <w:lang w:val="en-US"/>
              </w:rPr>
              <w:t xml:space="preserve"> that what one normally takes for granted in a particular</w:t>
            </w:r>
            <w:r>
              <w:rPr>
                <w:lang w:val="en-US"/>
              </w:rPr>
              <w:t xml:space="preserve"> </w:t>
            </w:r>
            <w:r w:rsidRPr="009317B5">
              <w:rPr>
                <w:lang w:val="en-GB"/>
              </w:rPr>
              <w:t>situation is not necessarily shared by others, and can react and express themselves appropriately.</w:t>
            </w:r>
          </w:p>
          <w:p w14:paraId="214B3F85" w14:textId="77777777" w:rsidR="0014075F" w:rsidRPr="009317B5" w:rsidRDefault="0014075F" w:rsidP="0014075F">
            <w:pPr>
              <w:rPr>
                <w:b/>
                <w:lang w:val="en-US"/>
              </w:rPr>
            </w:pPr>
          </w:p>
          <w:p w14:paraId="5ED0A2C3" w14:textId="77777777" w:rsidR="0014075F" w:rsidRDefault="0014075F" w:rsidP="0014075F">
            <w:pPr>
              <w:rPr>
                <w:b/>
              </w:rPr>
            </w:pPr>
            <w:r>
              <w:rPr>
                <w:b/>
              </w:rPr>
              <w:t>C1</w:t>
            </w:r>
          </w:p>
          <w:p w14:paraId="0500FDB1" w14:textId="77777777" w:rsidR="0014075F" w:rsidRPr="009317B5" w:rsidRDefault="0014075F" w:rsidP="0014075F">
            <w:pPr>
              <w:pStyle w:val="Default"/>
              <w:rPr>
                <w:lang w:val="en-US"/>
              </w:rPr>
            </w:pPr>
            <w:r w:rsidRPr="009317B5">
              <w:rPr>
                <w:lang w:val="en-US"/>
              </w:rPr>
              <w:t>Can identify differences in sociolinguistic/-pragmatic conventions, critically reflect on them and adjust their</w:t>
            </w:r>
            <w:r>
              <w:rPr>
                <w:lang w:val="en-US"/>
              </w:rPr>
              <w:t xml:space="preserve"> </w:t>
            </w:r>
            <w:r w:rsidRPr="009317B5">
              <w:rPr>
                <w:lang w:val="en-US"/>
              </w:rPr>
              <w:t>communication accordingly.</w:t>
            </w:r>
          </w:p>
          <w:p w14:paraId="12112387" w14:textId="77777777" w:rsidR="00613BBF" w:rsidRPr="008C2D6B" w:rsidRDefault="00613BBF" w:rsidP="008C2D6B">
            <w:pPr>
              <w:rPr>
                <w:lang w:val="en-US"/>
              </w:rPr>
            </w:pPr>
          </w:p>
        </w:tc>
      </w:tr>
    </w:tbl>
    <w:p w14:paraId="502EE907" w14:textId="77777777" w:rsidR="00613BBF" w:rsidRDefault="00613BBF">
      <w:pPr>
        <w:spacing w:before="120"/>
        <w:rPr>
          <w:sz w:val="22"/>
          <w:szCs w:val="22"/>
        </w:rPr>
      </w:pPr>
    </w:p>
    <w:p w14:paraId="32AE8384" w14:textId="77777777" w:rsidR="008B0ABF" w:rsidRDefault="008B0ABF" w:rsidP="008B0ABF">
      <w:pPr>
        <w:spacing w:before="120"/>
        <w:rPr>
          <w:sz w:val="22"/>
          <w:szCs w:val="22"/>
        </w:rPr>
      </w:pPr>
      <w:r>
        <w:rPr>
          <w:sz w:val="22"/>
          <w:szCs w:val="22"/>
        </w:rPr>
        <w:t>Introduction to task</w:t>
      </w:r>
    </w:p>
    <w:tbl>
      <w:tblPr>
        <w:tblStyle w:val="Grilledutableau"/>
        <w:tblW w:w="0" w:type="auto"/>
        <w:tblLook w:val="04A0" w:firstRow="1" w:lastRow="0" w:firstColumn="1" w:lastColumn="0" w:noHBand="0" w:noVBand="1"/>
      </w:tblPr>
      <w:tblGrid>
        <w:gridCol w:w="9062"/>
      </w:tblGrid>
      <w:tr w:rsidR="008B0ABF" w14:paraId="6896059E" w14:textId="77777777" w:rsidTr="004B4C32">
        <w:tc>
          <w:tcPr>
            <w:tcW w:w="9062" w:type="dxa"/>
          </w:tcPr>
          <w:p w14:paraId="6BF82DDA" w14:textId="77777777" w:rsidR="00C868A0" w:rsidRDefault="00B0702E" w:rsidP="00B0702E">
            <w:pPr>
              <w:spacing w:after="0"/>
              <w:jc w:val="left"/>
              <w:rPr>
                <w:rFonts w:asciiTheme="minorHAnsi" w:eastAsiaTheme="minorHAnsi" w:hAnsiTheme="minorHAnsi" w:cstheme="minorBidi"/>
                <w:color w:val="auto"/>
                <w:sz w:val="24"/>
                <w:szCs w:val="24"/>
              </w:rPr>
            </w:pPr>
            <w:r w:rsidRPr="00B0702E">
              <w:rPr>
                <w:rFonts w:asciiTheme="minorHAnsi" w:eastAsiaTheme="minorHAnsi" w:hAnsiTheme="minorHAnsi" w:cstheme="minorBidi"/>
                <w:b/>
                <w:color w:val="auto"/>
                <w:sz w:val="24"/>
                <w:szCs w:val="24"/>
              </w:rPr>
              <w:t>Goals of the activity:</w:t>
            </w:r>
            <w:r w:rsidRPr="00B0702E">
              <w:rPr>
                <w:rFonts w:asciiTheme="minorHAnsi" w:eastAsiaTheme="minorHAnsi" w:hAnsiTheme="minorHAnsi" w:cstheme="minorBidi"/>
                <w:color w:val="auto"/>
                <w:sz w:val="24"/>
                <w:szCs w:val="24"/>
              </w:rPr>
              <w:t xml:space="preserve"> </w:t>
            </w:r>
          </w:p>
          <w:p w14:paraId="2B03E84D" w14:textId="77777777" w:rsidR="0014075F" w:rsidRPr="0014075F" w:rsidRDefault="0014075F" w:rsidP="00B0702E">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generating awareness of cultural behaviours to avoid misunderstanding in formal contexts. Practise identifying potential misunderstandings caused by cultural differences.</w:t>
            </w:r>
          </w:p>
          <w:p w14:paraId="4FF39F39" w14:textId="77777777" w:rsidR="00B0702E" w:rsidRPr="00B0702E" w:rsidRDefault="00B0702E" w:rsidP="00B0702E">
            <w:pP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Introducing the activity in the classroom</w:t>
            </w:r>
            <w:r>
              <w:rPr>
                <w:rFonts w:asciiTheme="minorHAnsi" w:eastAsiaTheme="minorHAnsi" w:hAnsiTheme="minorHAnsi" w:cstheme="minorBidi"/>
                <w:b/>
                <w:color w:val="auto"/>
                <w:sz w:val="24"/>
                <w:szCs w:val="24"/>
              </w:rPr>
              <w:t>:</w:t>
            </w:r>
          </w:p>
          <w:p w14:paraId="503031F6" w14:textId="77777777" w:rsidR="0014075F" w:rsidRDefault="0014075F" w:rsidP="0014075F">
            <w:pPr>
              <w:pStyle w:val="Paragraphedeliste"/>
              <w:numPr>
                <w:ilvl w:val="0"/>
                <w:numId w:val="2"/>
              </w:numPr>
            </w:pPr>
            <w:r>
              <w:t>ask participants to talk about appropriate behaviours in business meetings</w:t>
            </w:r>
          </w:p>
          <w:p w14:paraId="63F9858E" w14:textId="77777777" w:rsidR="0014075F" w:rsidRDefault="0014075F" w:rsidP="0014075F">
            <w:pPr>
              <w:pStyle w:val="Paragraphedeliste"/>
              <w:numPr>
                <w:ilvl w:val="0"/>
                <w:numId w:val="2"/>
              </w:numPr>
            </w:pPr>
            <w:r>
              <w:t>ask participants to identify the most important things to remember when arriving to a meeting with colleagues from other countries?</w:t>
            </w:r>
          </w:p>
          <w:p w14:paraId="76857498" w14:textId="77777777" w:rsidR="0014075F" w:rsidRDefault="0014075F" w:rsidP="0014075F">
            <w:pPr>
              <w:pStyle w:val="Paragraphedeliste"/>
              <w:numPr>
                <w:ilvl w:val="0"/>
                <w:numId w:val="2"/>
              </w:numPr>
            </w:pPr>
            <w:r>
              <w:t>Do they think a meeting with colleagues from a single country differs from an international meeting? Why? Why not?</w:t>
            </w:r>
          </w:p>
          <w:p w14:paraId="78D6ED84" w14:textId="77777777" w:rsidR="00B0702E" w:rsidRPr="00B0702E" w:rsidRDefault="00B0702E" w:rsidP="00B0702E">
            <w:pPr>
              <w:spacing w:after="0"/>
              <w:jc w:val="left"/>
              <w:rPr>
                <w:rFonts w:asciiTheme="minorHAnsi" w:eastAsiaTheme="minorHAnsi" w:hAnsiTheme="minorHAnsi" w:cstheme="minorBidi"/>
                <w:color w:val="auto"/>
                <w:sz w:val="24"/>
                <w:szCs w:val="24"/>
              </w:rPr>
            </w:pPr>
          </w:p>
          <w:p w14:paraId="6862DC5C" w14:textId="77777777" w:rsidR="00B0702E" w:rsidRDefault="00B0702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lastRenderedPageBreak/>
              <w:t>Description of the main activity:</w:t>
            </w:r>
          </w:p>
          <w:p w14:paraId="33AC958E" w14:textId="77777777" w:rsidR="0014075F" w:rsidRDefault="0014075F" w:rsidP="0014075F">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 xml:space="preserve">This activity can be carried out in blended learning courses as an online activity or in traditional courses as a classroom activity. </w:t>
            </w:r>
          </w:p>
          <w:p w14:paraId="7EF24425" w14:textId="77777777" w:rsidR="0014075F" w:rsidRDefault="0014075F" w:rsidP="0014075F">
            <w:pP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Have the students look at a text on business etiquette. project the text on a screen for collective reading if needed. </w:t>
            </w:r>
          </w:p>
          <w:p w14:paraId="2F2D3E4C" w14:textId="77777777" w:rsidR="0014075F" w:rsidRDefault="0014075F" w:rsidP="0014075F">
            <w:pPr>
              <w:spacing w:after="0"/>
              <w:jc w:val="left"/>
              <w:rPr>
                <w:rFonts w:asciiTheme="minorHAnsi" w:eastAsiaTheme="minorHAnsi" w:hAnsiTheme="minorHAnsi" w:cstheme="minorBidi"/>
                <w:bCs w:val="0"/>
                <w:iCs w:val="0"/>
                <w:color w:val="auto"/>
                <w:sz w:val="24"/>
                <w:szCs w:val="24"/>
                <w:lang w:val="en-US"/>
              </w:rPr>
            </w:pPr>
          </w:p>
          <w:tbl>
            <w:tblPr>
              <w:tblStyle w:val="Grilledutableau"/>
              <w:tblW w:w="0" w:type="auto"/>
              <w:tblLook w:val="04A0" w:firstRow="1" w:lastRow="0" w:firstColumn="1" w:lastColumn="0" w:noHBand="0" w:noVBand="1"/>
            </w:tblPr>
            <w:tblGrid>
              <w:gridCol w:w="8836"/>
            </w:tblGrid>
            <w:tr w:rsidR="0014075F" w14:paraId="41E1FD90" w14:textId="77777777" w:rsidTr="0014075F">
              <w:tc>
                <w:tcPr>
                  <w:tcW w:w="8836" w:type="dxa"/>
                </w:tcPr>
                <w:p w14:paraId="75BBB103" w14:textId="4BC70843" w:rsidR="0014075F" w:rsidRPr="008D247A" w:rsidRDefault="0014075F" w:rsidP="0014075F">
                  <w:pPr>
                    <w:rPr>
                      <w:b/>
                      <w:bCs w:val="0"/>
                      <w:sz w:val="18"/>
                      <w:szCs w:val="18"/>
                      <w:shd w:val="clear" w:color="auto" w:fill="FFFFFF"/>
                    </w:rPr>
                  </w:pPr>
                  <w:r w:rsidRPr="008D247A">
                    <w:rPr>
                      <w:b/>
                      <w:sz w:val="18"/>
                      <w:szCs w:val="18"/>
                      <w:shd w:val="clear" w:color="auto" w:fill="FFFFFF"/>
                    </w:rPr>
                    <w:t xml:space="preserve">The Essentials </w:t>
                  </w:r>
                  <w:r w:rsidR="007D258B">
                    <w:rPr>
                      <w:b/>
                      <w:sz w:val="18"/>
                      <w:szCs w:val="18"/>
                      <w:shd w:val="clear" w:color="auto" w:fill="FFFFFF"/>
                    </w:rPr>
                    <w:t>o</w:t>
                  </w:r>
                  <w:r w:rsidRPr="008D247A">
                    <w:rPr>
                      <w:b/>
                      <w:sz w:val="18"/>
                      <w:szCs w:val="18"/>
                      <w:shd w:val="clear" w:color="auto" w:fill="FFFFFF"/>
                    </w:rPr>
                    <w:t>f Business Etiquette</w:t>
                  </w:r>
                </w:p>
                <w:p w14:paraId="3C82C444" w14:textId="77777777" w:rsidR="0014075F" w:rsidRPr="008D247A" w:rsidRDefault="0014075F" w:rsidP="0014075F">
                  <w:pPr>
                    <w:rPr>
                      <w:sz w:val="18"/>
                      <w:szCs w:val="18"/>
                      <w:shd w:val="clear" w:color="auto" w:fill="FFFFFF"/>
                    </w:rPr>
                  </w:pPr>
                  <w:r w:rsidRPr="008D247A">
                    <w:rPr>
                      <w:sz w:val="18"/>
                      <w:szCs w:val="18"/>
                      <w:shd w:val="clear" w:color="auto" w:fill="FFFFFF"/>
                    </w:rPr>
                    <w:t>source: business insider</w:t>
                  </w:r>
                </w:p>
                <w:p w14:paraId="7FB0280F" w14:textId="77777777" w:rsidR="0014075F" w:rsidRPr="008D247A" w:rsidRDefault="0014075F" w:rsidP="0014075F">
                  <w:pPr>
                    <w:pStyle w:val="Titre3"/>
                    <w:numPr>
                      <w:ilvl w:val="0"/>
                      <w:numId w:val="0"/>
                    </w:numPr>
                    <w:rPr>
                      <w:sz w:val="18"/>
                      <w:szCs w:val="18"/>
                      <w:lang w:val="en-US"/>
                    </w:rPr>
                  </w:pPr>
                  <w:r w:rsidRPr="008D247A">
                    <w:rPr>
                      <w:sz w:val="18"/>
                      <w:szCs w:val="18"/>
                      <w:lang w:val="en-US"/>
                    </w:rPr>
                    <w:t>1. Be on time.</w:t>
                  </w:r>
                </w:p>
                <w:p w14:paraId="5B932FF6" w14:textId="7D872202" w:rsidR="0014075F" w:rsidRPr="008D247A" w:rsidRDefault="0014075F" w:rsidP="0014075F">
                  <w:pPr>
                    <w:pStyle w:val="NormalWeb"/>
                    <w:rPr>
                      <w:sz w:val="18"/>
                      <w:szCs w:val="18"/>
                      <w:lang w:val="en-US"/>
                    </w:rPr>
                  </w:pPr>
                  <w:r w:rsidRPr="008D247A">
                    <w:rPr>
                      <w:sz w:val="18"/>
                      <w:szCs w:val="18"/>
                      <w:lang w:val="en-US"/>
                    </w:rPr>
                    <w:t>Make sure you come on time and prepare for the meeting ahead of time. You don't want to waste anyone else's time by not being punctual.</w:t>
                  </w:r>
                  <w:r w:rsidR="007D258B">
                    <w:rPr>
                      <w:sz w:val="18"/>
                      <w:szCs w:val="18"/>
                      <w:lang w:val="en-US"/>
                    </w:rPr>
                    <w:t xml:space="preserve"> </w:t>
                  </w:r>
                  <w:r w:rsidRPr="008D247A">
                    <w:rPr>
                      <w:sz w:val="18"/>
                      <w:szCs w:val="18"/>
                      <w:lang w:val="en-US"/>
                    </w:rPr>
                    <w:t xml:space="preserve">Leaders need to start on time so people can depend on that" </w:t>
                  </w:r>
                </w:p>
                <w:p w14:paraId="38A3CF3A" w14:textId="77777777" w:rsidR="0014075F" w:rsidRPr="008D247A" w:rsidRDefault="0014075F" w:rsidP="0014075F">
                  <w:pPr>
                    <w:pStyle w:val="Titre3"/>
                    <w:numPr>
                      <w:ilvl w:val="0"/>
                      <w:numId w:val="0"/>
                    </w:numPr>
                    <w:rPr>
                      <w:sz w:val="18"/>
                      <w:szCs w:val="18"/>
                      <w:lang w:val="en-US"/>
                    </w:rPr>
                  </w:pPr>
                  <w:r w:rsidRPr="008D247A">
                    <w:rPr>
                      <w:sz w:val="18"/>
                      <w:szCs w:val="18"/>
                      <w:lang w:val="en-US"/>
                    </w:rPr>
                    <w:t>2. Make introductions.</w:t>
                  </w:r>
                </w:p>
                <w:p w14:paraId="7F51BC42" w14:textId="3E41EB37" w:rsidR="0014075F" w:rsidRPr="008D247A" w:rsidRDefault="0014075F" w:rsidP="0014075F">
                  <w:pPr>
                    <w:pStyle w:val="NormalWeb"/>
                    <w:rPr>
                      <w:sz w:val="18"/>
                      <w:szCs w:val="18"/>
                      <w:lang w:val="en-US"/>
                    </w:rPr>
                  </w:pPr>
                  <w:r w:rsidRPr="008D247A">
                    <w:rPr>
                      <w:sz w:val="18"/>
                      <w:szCs w:val="18"/>
                      <w:lang w:val="en-US"/>
                    </w:rPr>
                    <w:t>If everyone doesn't know one another in the meeting room, you need to make introductions. You should do this by starting with the person of the highest rank first.</w:t>
                  </w:r>
                </w:p>
                <w:p w14:paraId="6A019438" w14:textId="77777777" w:rsidR="0014075F" w:rsidRPr="008D247A" w:rsidRDefault="0014075F" w:rsidP="0014075F">
                  <w:pPr>
                    <w:pStyle w:val="Titre3"/>
                    <w:numPr>
                      <w:ilvl w:val="0"/>
                      <w:numId w:val="0"/>
                    </w:numPr>
                    <w:rPr>
                      <w:sz w:val="18"/>
                      <w:szCs w:val="18"/>
                      <w:lang w:val="en-US"/>
                    </w:rPr>
                  </w:pPr>
                  <w:r w:rsidRPr="008D247A">
                    <w:rPr>
                      <w:sz w:val="18"/>
                      <w:szCs w:val="18"/>
                      <w:lang w:val="en-US"/>
                    </w:rPr>
                    <w:t>3. Have a strong agenda.</w:t>
                  </w:r>
                </w:p>
                <w:p w14:paraId="59A014C4" w14:textId="01E967FD" w:rsidR="0014075F" w:rsidRPr="008D247A" w:rsidRDefault="0014075F" w:rsidP="0014075F">
                  <w:pPr>
                    <w:pStyle w:val="NormalWeb"/>
                    <w:rPr>
                      <w:sz w:val="18"/>
                      <w:szCs w:val="18"/>
                      <w:lang w:val="en-US"/>
                    </w:rPr>
                  </w:pPr>
                  <w:r w:rsidRPr="008D247A">
                    <w:rPr>
                      <w:sz w:val="18"/>
                      <w:szCs w:val="18"/>
                      <w:lang w:val="en-US"/>
                    </w:rPr>
                    <w:t>This is part of being prepared, but you should have a good, strong agenda so that you can stay on track. If you do get off track, you should have a strong facilitator to get you back on track.</w:t>
                  </w:r>
                </w:p>
                <w:p w14:paraId="6D4976AC" w14:textId="77777777" w:rsidR="0014075F" w:rsidRPr="008D247A" w:rsidRDefault="0014075F" w:rsidP="0014075F">
                  <w:pPr>
                    <w:pStyle w:val="Titre3"/>
                    <w:numPr>
                      <w:ilvl w:val="0"/>
                      <w:numId w:val="0"/>
                    </w:numPr>
                    <w:rPr>
                      <w:sz w:val="18"/>
                      <w:szCs w:val="18"/>
                      <w:lang w:val="en-US"/>
                    </w:rPr>
                  </w:pPr>
                  <w:r w:rsidRPr="008D247A">
                    <w:rPr>
                      <w:sz w:val="18"/>
                      <w:szCs w:val="18"/>
                      <w:lang w:val="en-US"/>
                    </w:rPr>
                    <w:t>4. Sit appropriately.</w:t>
                  </w:r>
                </w:p>
                <w:p w14:paraId="365A8BA9" w14:textId="175EA2C8" w:rsidR="0014075F" w:rsidRPr="008D247A" w:rsidRDefault="0014075F" w:rsidP="0014075F">
                  <w:pPr>
                    <w:pStyle w:val="NormalWeb"/>
                    <w:rPr>
                      <w:sz w:val="18"/>
                      <w:szCs w:val="18"/>
                      <w:lang w:val="en-US"/>
                    </w:rPr>
                  </w:pPr>
                  <w:r w:rsidRPr="008D247A">
                    <w:rPr>
                      <w:sz w:val="18"/>
                      <w:szCs w:val="18"/>
                      <w:lang w:val="en-US"/>
                    </w:rPr>
                    <w:t>If it's a sit-down meeting, you need to adjust your chair so that you're at equal height with everyone else at the table. Some people don't adjust their chairs, so they end up being the little kid in the meeting.</w:t>
                  </w:r>
                </w:p>
                <w:p w14:paraId="4AACB0E1" w14:textId="77777777" w:rsidR="0014075F" w:rsidRPr="008D247A" w:rsidRDefault="0014075F" w:rsidP="0014075F">
                  <w:pPr>
                    <w:pStyle w:val="Titre3"/>
                    <w:numPr>
                      <w:ilvl w:val="0"/>
                      <w:numId w:val="0"/>
                    </w:numPr>
                    <w:rPr>
                      <w:sz w:val="18"/>
                      <w:szCs w:val="18"/>
                      <w:lang w:val="en-US"/>
                    </w:rPr>
                  </w:pPr>
                  <w:r w:rsidRPr="008D247A">
                    <w:rPr>
                      <w:sz w:val="18"/>
                      <w:szCs w:val="18"/>
                      <w:lang w:val="en-US"/>
                    </w:rPr>
                    <w:t>5. Speak up.</w:t>
                  </w:r>
                </w:p>
                <w:p w14:paraId="5E0A8373" w14:textId="2CDA5B0D" w:rsidR="0014075F" w:rsidRPr="008D247A" w:rsidRDefault="0014075F" w:rsidP="0014075F">
                  <w:pPr>
                    <w:pStyle w:val="NormalWeb"/>
                    <w:rPr>
                      <w:sz w:val="18"/>
                      <w:szCs w:val="18"/>
                      <w:lang w:val="en-US"/>
                    </w:rPr>
                  </w:pPr>
                  <w:r w:rsidRPr="008D247A">
                    <w:rPr>
                      <w:sz w:val="18"/>
                      <w:szCs w:val="18"/>
                      <w:lang w:val="en-US"/>
                    </w:rPr>
                    <w:t>When people speak in meetings they need to speak loudly enough so that everyone hears what they're saying. Many men and women, especially women, do not speak loudly enough. And speaking softly is a subtle nonverbal action that can affect your professionalism</w:t>
                  </w:r>
                  <w:r w:rsidR="007D258B">
                    <w:rPr>
                      <w:sz w:val="18"/>
                      <w:szCs w:val="18"/>
                      <w:lang w:val="en-US"/>
                    </w:rPr>
                    <w:t>.</w:t>
                  </w:r>
                </w:p>
                <w:p w14:paraId="5461B934" w14:textId="77777777" w:rsidR="0014075F" w:rsidRPr="008D247A" w:rsidRDefault="0014075F" w:rsidP="0014075F">
                  <w:pPr>
                    <w:pStyle w:val="Titre3"/>
                    <w:numPr>
                      <w:ilvl w:val="0"/>
                      <w:numId w:val="0"/>
                    </w:numPr>
                    <w:rPr>
                      <w:sz w:val="18"/>
                      <w:szCs w:val="18"/>
                      <w:lang w:val="en-US"/>
                    </w:rPr>
                  </w:pPr>
                  <w:r w:rsidRPr="008D247A">
                    <w:rPr>
                      <w:sz w:val="18"/>
                      <w:szCs w:val="18"/>
                      <w:lang w:val="en-US"/>
                    </w:rPr>
                    <w:t>6. Understand the unwritten speaking rules.</w:t>
                  </w:r>
                </w:p>
                <w:p w14:paraId="440AE558" w14:textId="77777777" w:rsidR="0014075F" w:rsidRPr="008D247A" w:rsidRDefault="0014075F" w:rsidP="0014075F">
                  <w:pPr>
                    <w:pStyle w:val="NormalWeb"/>
                    <w:rPr>
                      <w:sz w:val="18"/>
                      <w:szCs w:val="18"/>
                      <w:lang w:val="en-US"/>
                    </w:rPr>
                  </w:pPr>
                  <w:r w:rsidRPr="008D247A">
                    <w:rPr>
                      <w:sz w:val="18"/>
                      <w:szCs w:val="18"/>
                      <w:lang w:val="en-US"/>
                    </w:rPr>
                    <w:t>It's not polite to interrupt others, but in some meetings, you have to interrupt at some point or you won't be heard. Understand the rules so that you can have a productive meeting.</w:t>
                  </w:r>
                </w:p>
                <w:p w14:paraId="710D388F" w14:textId="77777777" w:rsidR="0014075F" w:rsidRPr="008D247A" w:rsidRDefault="0014075F" w:rsidP="0014075F">
                  <w:pPr>
                    <w:pStyle w:val="Titre3"/>
                    <w:numPr>
                      <w:ilvl w:val="0"/>
                      <w:numId w:val="0"/>
                    </w:numPr>
                    <w:rPr>
                      <w:sz w:val="18"/>
                      <w:szCs w:val="18"/>
                      <w:lang w:val="en-US"/>
                    </w:rPr>
                  </w:pPr>
                  <w:r w:rsidRPr="008D247A">
                    <w:rPr>
                      <w:sz w:val="18"/>
                      <w:szCs w:val="18"/>
                      <w:lang w:val="en-US"/>
                    </w:rPr>
                    <w:t>7. Do not have your phone out.</w:t>
                  </w:r>
                </w:p>
                <w:p w14:paraId="233FACC1" w14:textId="4FE3B9B2" w:rsidR="0014075F" w:rsidRPr="008D247A" w:rsidRDefault="0014075F" w:rsidP="0014075F">
                  <w:pPr>
                    <w:pStyle w:val="NormalWeb"/>
                    <w:rPr>
                      <w:sz w:val="18"/>
                      <w:szCs w:val="18"/>
                      <w:lang w:val="en-US"/>
                    </w:rPr>
                  </w:pPr>
                  <w:r w:rsidRPr="008D247A">
                    <w:rPr>
                      <w:sz w:val="18"/>
                      <w:szCs w:val="18"/>
                      <w:lang w:val="en-US"/>
                    </w:rPr>
                    <w:t>A lot of people keep their phones on the table during meetings. Don't do this. Even if you aren't looking at your phone, it can get distracting if it starts lighting up or making noises. </w:t>
                  </w:r>
                </w:p>
                <w:p w14:paraId="2B0CB390" w14:textId="77777777" w:rsidR="0014075F" w:rsidRPr="008D247A" w:rsidRDefault="0014075F" w:rsidP="0014075F">
                  <w:pPr>
                    <w:pStyle w:val="Titre3"/>
                    <w:numPr>
                      <w:ilvl w:val="0"/>
                      <w:numId w:val="0"/>
                    </w:numPr>
                    <w:rPr>
                      <w:sz w:val="18"/>
                      <w:szCs w:val="18"/>
                      <w:lang w:val="en-US"/>
                    </w:rPr>
                  </w:pPr>
                  <w:r w:rsidRPr="008D247A">
                    <w:rPr>
                      <w:sz w:val="18"/>
                      <w:szCs w:val="18"/>
                      <w:lang w:val="en-US"/>
                    </w:rPr>
                    <w:t>8. You can drink coffee, but you need permission for anything else.</w:t>
                  </w:r>
                </w:p>
                <w:p w14:paraId="21515DA0" w14:textId="34F24A5C" w:rsidR="0014075F" w:rsidRPr="008D247A" w:rsidRDefault="0014075F" w:rsidP="0014075F">
                  <w:pPr>
                    <w:pStyle w:val="NormalWeb"/>
                    <w:rPr>
                      <w:sz w:val="18"/>
                      <w:szCs w:val="18"/>
                      <w:lang w:val="en-US"/>
                    </w:rPr>
                  </w:pPr>
                  <w:r w:rsidRPr="008D247A">
                    <w:rPr>
                      <w:sz w:val="18"/>
                      <w:szCs w:val="18"/>
                      <w:lang w:val="en-US"/>
                    </w:rPr>
                    <w:t xml:space="preserve">If you're going to eat, it needs to be OK with the entire group. </w:t>
                  </w:r>
                </w:p>
                <w:p w14:paraId="49819373" w14:textId="77777777" w:rsidR="0014075F" w:rsidRPr="008D247A" w:rsidRDefault="0014075F" w:rsidP="0014075F">
                  <w:pPr>
                    <w:pStyle w:val="Titre3"/>
                    <w:numPr>
                      <w:ilvl w:val="0"/>
                      <w:numId w:val="0"/>
                    </w:numPr>
                    <w:rPr>
                      <w:sz w:val="18"/>
                      <w:szCs w:val="18"/>
                      <w:lang w:val="en-US"/>
                    </w:rPr>
                  </w:pPr>
                  <w:r w:rsidRPr="008D247A">
                    <w:rPr>
                      <w:sz w:val="18"/>
                      <w:szCs w:val="18"/>
                      <w:lang w:val="en-US"/>
                    </w:rPr>
                    <w:t>9. Clean up after yourself.</w:t>
                  </w:r>
                </w:p>
                <w:p w14:paraId="0B0271D5" w14:textId="0CB81C59" w:rsidR="0014075F" w:rsidRPr="008D247A" w:rsidRDefault="0014075F" w:rsidP="0014075F">
                  <w:pPr>
                    <w:pStyle w:val="NormalWeb"/>
                    <w:rPr>
                      <w:sz w:val="18"/>
                      <w:szCs w:val="18"/>
                      <w:lang w:val="en-US"/>
                    </w:rPr>
                  </w:pPr>
                  <w:r w:rsidRPr="008D247A">
                    <w:rPr>
                      <w:sz w:val="18"/>
                      <w:szCs w:val="18"/>
                      <w:lang w:val="en-US"/>
                    </w:rPr>
                    <w:t xml:space="preserve">This is especially true if you were drinking or eating during the meeting. You need to clean up after yourself and leave things the way you found them, </w:t>
                  </w:r>
                  <w:r w:rsidR="007D258B">
                    <w:rPr>
                      <w:sz w:val="18"/>
                      <w:szCs w:val="18"/>
                      <w:lang w:val="en-US"/>
                    </w:rPr>
                    <w:t>o</w:t>
                  </w:r>
                  <w:r w:rsidRPr="008D247A">
                    <w:rPr>
                      <w:sz w:val="18"/>
                      <w:szCs w:val="18"/>
                      <w:lang w:val="en-US"/>
                    </w:rPr>
                    <w:t>therwise, it's not professional.</w:t>
                  </w:r>
                </w:p>
                <w:p w14:paraId="77D59DB1" w14:textId="77777777" w:rsidR="0014075F" w:rsidRPr="008D247A" w:rsidRDefault="0014075F" w:rsidP="0014075F">
                  <w:pPr>
                    <w:pStyle w:val="Titre3"/>
                    <w:numPr>
                      <w:ilvl w:val="0"/>
                      <w:numId w:val="0"/>
                    </w:numPr>
                    <w:rPr>
                      <w:sz w:val="18"/>
                      <w:szCs w:val="18"/>
                      <w:lang w:val="en-US"/>
                    </w:rPr>
                  </w:pPr>
                  <w:r w:rsidRPr="008D247A">
                    <w:rPr>
                      <w:sz w:val="18"/>
                      <w:szCs w:val="18"/>
                      <w:lang w:val="en-US"/>
                    </w:rPr>
                    <w:t>10. Don't save all your questions for the end.</w:t>
                  </w:r>
                </w:p>
                <w:p w14:paraId="590F7AAC" w14:textId="0F562659" w:rsidR="0014075F" w:rsidRPr="0014075F" w:rsidRDefault="0014075F" w:rsidP="0014075F">
                  <w:pPr>
                    <w:pStyle w:val="NormalWeb"/>
                    <w:rPr>
                      <w:sz w:val="18"/>
                      <w:szCs w:val="18"/>
                      <w:lang w:val="en-US"/>
                    </w:rPr>
                  </w:pPr>
                  <w:r w:rsidRPr="008D247A">
                    <w:rPr>
                      <w:sz w:val="18"/>
                      <w:szCs w:val="18"/>
                      <w:lang w:val="en-US"/>
                    </w:rPr>
                    <w:t>Ask your questions at the appropriate time. Do not be the person who starts asking questions and adding stuff that doesn't need to be added when everyone's getting ready to go.</w:t>
                  </w:r>
                </w:p>
              </w:tc>
            </w:tr>
          </w:tbl>
          <w:p w14:paraId="15C9586E" w14:textId="77777777" w:rsidR="0014075F" w:rsidRPr="0014075F" w:rsidRDefault="0014075F" w:rsidP="0014075F">
            <w:pPr>
              <w:spacing w:after="0"/>
              <w:jc w:val="left"/>
              <w:rPr>
                <w:rFonts w:asciiTheme="minorHAnsi" w:eastAsiaTheme="minorHAnsi" w:hAnsiTheme="minorHAnsi" w:cstheme="minorBidi"/>
                <w:bCs w:val="0"/>
                <w:iCs w:val="0"/>
                <w:color w:val="auto"/>
                <w:sz w:val="24"/>
                <w:szCs w:val="24"/>
                <w:lang w:val="en-US"/>
              </w:rPr>
            </w:pPr>
          </w:p>
          <w:p w14:paraId="685222A4" w14:textId="77777777" w:rsidR="0014075F" w:rsidRDefault="0014075F"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 xml:space="preserve">Ask students </w:t>
            </w:r>
            <w:r>
              <w:rPr>
                <w:rFonts w:asciiTheme="minorHAnsi" w:eastAsiaTheme="minorHAnsi" w:hAnsiTheme="minorHAnsi" w:cstheme="minorBidi"/>
                <w:bCs w:val="0"/>
                <w:iCs w:val="0"/>
                <w:color w:val="auto"/>
                <w:sz w:val="24"/>
                <w:szCs w:val="24"/>
              </w:rPr>
              <w:t>what</w:t>
            </w:r>
            <w:r w:rsidRPr="0014075F">
              <w:rPr>
                <w:rFonts w:asciiTheme="minorHAnsi" w:eastAsiaTheme="minorHAnsi" w:hAnsiTheme="minorHAnsi" w:cstheme="minorBidi"/>
                <w:bCs w:val="0"/>
                <w:iCs w:val="0"/>
                <w:color w:val="auto"/>
                <w:sz w:val="24"/>
                <w:szCs w:val="24"/>
              </w:rPr>
              <w:t xml:space="preserve"> they think about these rules</w:t>
            </w:r>
            <w:r>
              <w:rPr>
                <w:rFonts w:asciiTheme="minorHAnsi" w:eastAsiaTheme="minorHAnsi" w:hAnsiTheme="minorHAnsi" w:cstheme="minorBidi"/>
                <w:bCs w:val="0"/>
                <w:iCs w:val="0"/>
                <w:color w:val="auto"/>
                <w:sz w:val="24"/>
                <w:szCs w:val="24"/>
              </w:rPr>
              <w:t>,</w:t>
            </w:r>
            <w:r w:rsidRPr="0014075F">
              <w:rPr>
                <w:rFonts w:asciiTheme="minorHAnsi" w:eastAsiaTheme="minorHAnsi" w:hAnsiTheme="minorHAnsi" w:cstheme="minorBidi"/>
                <w:bCs w:val="0"/>
                <w:iCs w:val="0"/>
                <w:color w:val="auto"/>
                <w:sz w:val="24"/>
                <w:szCs w:val="24"/>
              </w:rPr>
              <w:t xml:space="preserve"> </w:t>
            </w:r>
            <w:r>
              <w:rPr>
                <w:rFonts w:asciiTheme="minorHAnsi" w:eastAsiaTheme="minorHAnsi" w:hAnsiTheme="minorHAnsi" w:cstheme="minorBidi"/>
                <w:bCs w:val="0"/>
                <w:iCs w:val="0"/>
                <w:color w:val="auto"/>
                <w:sz w:val="24"/>
                <w:szCs w:val="24"/>
              </w:rPr>
              <w:t>d</w:t>
            </w:r>
            <w:r w:rsidRPr="0014075F">
              <w:rPr>
                <w:rFonts w:asciiTheme="minorHAnsi" w:eastAsiaTheme="minorHAnsi" w:hAnsiTheme="minorHAnsi" w:cstheme="minorBidi"/>
                <w:bCs w:val="0"/>
                <w:iCs w:val="0"/>
                <w:color w:val="auto"/>
                <w:sz w:val="24"/>
                <w:szCs w:val="24"/>
              </w:rPr>
              <w:t>o they identify with them?</w:t>
            </w:r>
          </w:p>
          <w:p w14:paraId="3207CDA3" w14:textId="77777777" w:rsidR="0014075F" w:rsidRDefault="0014075F"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Ask students to get into groups of 4/5.</w:t>
            </w:r>
          </w:p>
          <w:p w14:paraId="7068BACE" w14:textId="77777777" w:rsidR="0014075F" w:rsidRPr="0014075F" w:rsidRDefault="0014075F" w:rsidP="0014075F">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Ask the students to discuss</w:t>
            </w:r>
            <w:r>
              <w:rPr>
                <w:rFonts w:asciiTheme="minorHAnsi" w:eastAsiaTheme="minorHAnsi" w:hAnsiTheme="minorHAnsi" w:cstheme="minorBidi"/>
                <w:bCs w:val="0"/>
                <w:iCs w:val="0"/>
                <w:color w:val="auto"/>
                <w:sz w:val="24"/>
                <w:szCs w:val="24"/>
              </w:rPr>
              <w:t xml:space="preserve"> in their groups about</w:t>
            </w:r>
            <w:r w:rsidRPr="0014075F">
              <w:rPr>
                <w:rFonts w:asciiTheme="minorHAnsi" w:eastAsiaTheme="minorHAnsi" w:hAnsiTheme="minorHAnsi" w:cstheme="minorBidi"/>
                <w:bCs w:val="0"/>
                <w:iCs w:val="0"/>
                <w:color w:val="auto"/>
                <w:sz w:val="24"/>
                <w:szCs w:val="24"/>
              </w:rPr>
              <w:t xml:space="preserve"> which of these rules they consider applicable to their context and which they think is different in their culture.</w:t>
            </w:r>
          </w:p>
          <w:p w14:paraId="7CD373CF" w14:textId="77777777" w:rsidR="0014075F" w:rsidRPr="0014075F" w:rsidRDefault="0014075F" w:rsidP="0014075F">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w:t>
            </w:r>
            <w:r w:rsidRPr="0014075F">
              <w:rPr>
                <w:rFonts w:asciiTheme="minorHAnsi" w:eastAsiaTheme="minorHAnsi" w:hAnsiTheme="minorHAnsi" w:cstheme="minorBidi"/>
                <w:bCs w:val="0"/>
                <w:iCs w:val="0"/>
                <w:color w:val="auto"/>
                <w:sz w:val="24"/>
                <w:szCs w:val="24"/>
              </w:rPr>
              <w:tab/>
              <w:t>Can they think of any other countries they have visited or read about where these rules would be different?</w:t>
            </w:r>
          </w:p>
          <w:p w14:paraId="570EB985" w14:textId="77777777" w:rsidR="0014075F" w:rsidRDefault="0014075F" w:rsidP="0014075F">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rPr>
            </w:pPr>
          </w:p>
          <w:p w14:paraId="6AEFFDC1" w14:textId="77777777" w:rsidR="0014075F" w:rsidRPr="0014075F" w:rsidRDefault="0014075F" w:rsidP="0014075F">
            <w:pPr>
              <w:pBdr>
                <w:top w:val="none" w:sz="0" w:space="0" w:color="auto"/>
                <w:left w:val="none" w:sz="0" w:space="0" w:color="auto"/>
                <w:bottom w:val="none" w:sz="0" w:space="0" w:color="auto"/>
                <w:right w:val="none" w:sz="0" w:space="0" w:color="auto"/>
                <w:between w:val="none" w:sz="0" w:space="0" w:color="auto"/>
              </w:pBdr>
              <w:tabs>
                <w:tab w:val="left" w:pos="795"/>
              </w:tabs>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Ask the groups to identify rules that might be different in other countries, allow them to go into the internet to search for business etiquette in different countries.</w:t>
            </w:r>
          </w:p>
          <w:p w14:paraId="13E6B82C" w14:textId="77777777" w:rsidR="0014075F" w:rsidRPr="0014075F" w:rsidRDefault="0014075F" w:rsidP="0014075F">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w:t>
            </w:r>
            <w:r w:rsidRPr="0014075F">
              <w:rPr>
                <w:rFonts w:asciiTheme="minorHAnsi" w:eastAsiaTheme="minorHAnsi" w:hAnsiTheme="minorHAnsi" w:cstheme="minorBidi"/>
                <w:bCs w:val="0"/>
                <w:iCs w:val="0"/>
                <w:color w:val="auto"/>
                <w:sz w:val="24"/>
                <w:szCs w:val="24"/>
              </w:rPr>
              <w:tab/>
              <w:t>What did they find?</w:t>
            </w:r>
          </w:p>
          <w:p w14:paraId="1534288F" w14:textId="77777777" w:rsidR="0014075F" w:rsidRDefault="0014075F" w:rsidP="0014075F">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w:t>
            </w:r>
            <w:r w:rsidRPr="0014075F">
              <w:rPr>
                <w:rFonts w:asciiTheme="minorHAnsi" w:eastAsiaTheme="minorHAnsi" w:hAnsiTheme="minorHAnsi" w:cstheme="minorBidi"/>
                <w:bCs w:val="0"/>
                <w:iCs w:val="0"/>
                <w:color w:val="auto"/>
                <w:sz w:val="24"/>
                <w:szCs w:val="24"/>
              </w:rPr>
              <w:tab/>
              <w:t>Did you find information on a country where the rules were very different?</w:t>
            </w:r>
          </w:p>
          <w:p w14:paraId="0D04AEC0" w14:textId="77777777" w:rsidR="0014075F" w:rsidRPr="0014075F" w:rsidRDefault="0014075F" w:rsidP="0014075F">
            <w:pPr>
              <w:pBdr>
                <w:top w:val="none" w:sz="0" w:space="0" w:color="auto"/>
                <w:left w:val="none" w:sz="0" w:space="0" w:color="auto"/>
                <w:bottom w:val="none" w:sz="0" w:space="0" w:color="auto"/>
                <w:right w:val="none" w:sz="0" w:space="0" w:color="auto"/>
                <w:between w:val="none" w:sz="0" w:space="0" w:color="auto"/>
              </w:pBdr>
              <w:tabs>
                <w:tab w:val="left" w:pos="795"/>
              </w:tabs>
              <w:spacing w:after="0"/>
              <w:jc w:val="left"/>
              <w:rPr>
                <w:rFonts w:asciiTheme="minorHAnsi" w:eastAsiaTheme="minorHAnsi" w:hAnsiTheme="minorHAnsi" w:cstheme="minorBidi"/>
                <w:bCs w:val="0"/>
                <w:iCs w:val="0"/>
                <w:color w:val="auto"/>
                <w:sz w:val="24"/>
                <w:szCs w:val="24"/>
              </w:rPr>
            </w:pPr>
          </w:p>
          <w:p w14:paraId="07B0A317" w14:textId="77777777" w:rsidR="0014075F" w:rsidRPr="0014075F" w:rsidRDefault="0014075F" w:rsidP="0014075F">
            <w:pPr>
              <w:spacing w:after="0"/>
              <w:jc w:val="left"/>
              <w:rPr>
                <w:rFonts w:asciiTheme="minorHAnsi" w:eastAsiaTheme="minorHAnsi" w:hAnsiTheme="minorHAnsi" w:cstheme="minorBidi"/>
                <w:b/>
                <w:bCs w:val="0"/>
                <w:iCs w:val="0"/>
                <w:color w:val="auto"/>
                <w:sz w:val="24"/>
                <w:szCs w:val="24"/>
              </w:rPr>
            </w:pPr>
            <w:r w:rsidRPr="0014075F">
              <w:rPr>
                <w:rFonts w:asciiTheme="minorHAnsi" w:eastAsiaTheme="minorHAnsi" w:hAnsiTheme="minorHAnsi" w:cstheme="minorBidi"/>
                <w:b/>
                <w:bCs w:val="0"/>
                <w:iCs w:val="0"/>
                <w:color w:val="auto"/>
                <w:sz w:val="24"/>
                <w:szCs w:val="24"/>
              </w:rPr>
              <w:t>Peer feedback – class discussion</w:t>
            </w:r>
          </w:p>
          <w:p w14:paraId="1E6D6AB2" w14:textId="77777777" w:rsidR="0014075F" w:rsidRPr="0014075F" w:rsidRDefault="0014075F" w:rsidP="0014075F">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 xml:space="preserve">Ask the participants to share their findings. </w:t>
            </w:r>
          </w:p>
          <w:p w14:paraId="66A2F120" w14:textId="77777777" w:rsidR="0014075F" w:rsidRPr="0014075F" w:rsidRDefault="0014075F" w:rsidP="0014075F">
            <w:pPr>
              <w:tabs>
                <w:tab w:val="left" w:pos="840"/>
              </w:tabs>
              <w:spacing w:after="0"/>
              <w:ind w:left="589"/>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w:t>
            </w:r>
            <w:r w:rsidRPr="0014075F">
              <w:rPr>
                <w:rFonts w:asciiTheme="minorHAnsi" w:eastAsiaTheme="minorHAnsi" w:hAnsiTheme="minorHAnsi" w:cstheme="minorBidi"/>
                <w:bCs w:val="0"/>
                <w:iCs w:val="0"/>
                <w:color w:val="auto"/>
                <w:sz w:val="24"/>
                <w:szCs w:val="24"/>
              </w:rPr>
              <w:tab/>
              <w:t xml:space="preserve">Which countries seemed more different to yours? </w:t>
            </w:r>
          </w:p>
          <w:p w14:paraId="140936E3" w14:textId="77777777" w:rsidR="0014075F" w:rsidRPr="0014075F" w:rsidRDefault="0014075F" w:rsidP="0014075F">
            <w:pPr>
              <w:tabs>
                <w:tab w:val="left" w:pos="840"/>
              </w:tabs>
              <w:spacing w:after="0"/>
              <w:ind w:left="589"/>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w:t>
            </w:r>
            <w:r w:rsidRPr="0014075F">
              <w:rPr>
                <w:rFonts w:asciiTheme="minorHAnsi" w:eastAsiaTheme="minorHAnsi" w:hAnsiTheme="minorHAnsi" w:cstheme="minorBidi"/>
                <w:bCs w:val="0"/>
                <w:iCs w:val="0"/>
                <w:color w:val="auto"/>
                <w:sz w:val="24"/>
                <w:szCs w:val="24"/>
              </w:rPr>
              <w:tab/>
              <w:t>Why do you think the rules are different?</w:t>
            </w:r>
          </w:p>
          <w:p w14:paraId="408B6946" w14:textId="77777777" w:rsidR="0014075F" w:rsidRPr="0014075F" w:rsidRDefault="0014075F" w:rsidP="0014075F">
            <w:pPr>
              <w:tabs>
                <w:tab w:val="left" w:pos="840"/>
              </w:tabs>
              <w:spacing w:after="0"/>
              <w:ind w:left="589"/>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w:t>
            </w:r>
            <w:r w:rsidRPr="0014075F">
              <w:rPr>
                <w:rFonts w:asciiTheme="minorHAnsi" w:eastAsiaTheme="minorHAnsi" w:hAnsiTheme="minorHAnsi" w:cstheme="minorBidi"/>
                <w:bCs w:val="0"/>
                <w:iCs w:val="0"/>
                <w:color w:val="auto"/>
                <w:sz w:val="24"/>
                <w:szCs w:val="24"/>
              </w:rPr>
              <w:tab/>
              <w:t>What is the business meeting etiquette in your country and why do you think that is?</w:t>
            </w:r>
          </w:p>
          <w:p w14:paraId="3F526EDB" w14:textId="77777777" w:rsidR="006379BF" w:rsidRDefault="0014075F" w:rsidP="0014075F">
            <w:pPr>
              <w:tabs>
                <w:tab w:val="left" w:pos="915"/>
              </w:tabs>
              <w:ind w:left="589"/>
            </w:pPr>
            <w:r w:rsidRPr="0014075F">
              <w:rPr>
                <w:rFonts w:asciiTheme="minorHAnsi" w:eastAsiaTheme="minorHAnsi" w:hAnsiTheme="minorHAnsi" w:cstheme="minorBidi"/>
                <w:bCs w:val="0"/>
                <w:iCs w:val="0"/>
                <w:color w:val="auto"/>
                <w:sz w:val="24"/>
                <w:szCs w:val="24"/>
              </w:rPr>
              <w:t>•</w:t>
            </w:r>
            <w:r w:rsidRPr="0014075F">
              <w:rPr>
                <w:rFonts w:asciiTheme="minorHAnsi" w:eastAsiaTheme="minorHAnsi" w:hAnsiTheme="minorHAnsi" w:cstheme="minorBidi"/>
                <w:bCs w:val="0"/>
                <w:iCs w:val="0"/>
                <w:color w:val="auto"/>
                <w:sz w:val="24"/>
                <w:szCs w:val="24"/>
              </w:rPr>
              <w:tab/>
              <w:t>Do you think the business meeting etiquette is affected by properties of the culture of the participants or the culture of the country where the meeting is taking place?</w:t>
            </w:r>
          </w:p>
          <w:p w14:paraId="0EA237AE" w14:textId="77777777" w:rsidR="006379BF" w:rsidRDefault="006379BF" w:rsidP="00C868A0">
            <w:pPr>
              <w:rPr>
                <w:sz w:val="22"/>
                <w:szCs w:val="22"/>
              </w:rPr>
            </w:pPr>
          </w:p>
          <w:p w14:paraId="003EBD7F" w14:textId="77777777" w:rsidR="007D258B" w:rsidRDefault="007D258B" w:rsidP="007D258B">
            <w:pPr>
              <w:rPr>
                <w:rFonts w:asciiTheme="minorHAnsi" w:hAnsiTheme="minorHAnsi" w:cstheme="minorHAnsi"/>
                <w:b/>
                <w:sz w:val="24"/>
                <w:szCs w:val="24"/>
              </w:rPr>
            </w:pPr>
            <w:r w:rsidRPr="00AC5FEF">
              <w:rPr>
                <w:rFonts w:asciiTheme="minorHAnsi" w:hAnsiTheme="minorHAnsi" w:cstheme="minorHAnsi"/>
                <w:b/>
                <w:sz w:val="24"/>
                <w:szCs w:val="24"/>
              </w:rPr>
              <w:t>Assessment</w:t>
            </w:r>
          </w:p>
          <w:p w14:paraId="01F855DB" w14:textId="77777777" w:rsidR="007D258B" w:rsidRDefault="007D258B" w:rsidP="007D258B">
            <w:pPr>
              <w:rPr>
                <w:rFonts w:asciiTheme="minorHAnsi" w:hAnsiTheme="minorHAnsi" w:cstheme="minorHAnsi"/>
                <w:bCs w:val="0"/>
                <w:sz w:val="24"/>
                <w:szCs w:val="24"/>
              </w:rPr>
            </w:pPr>
            <w:r w:rsidRPr="00AC5FEF">
              <w:rPr>
                <w:rFonts w:asciiTheme="minorHAnsi" w:hAnsiTheme="minorHAnsi" w:cstheme="minorHAnsi"/>
                <w:bCs w:val="0"/>
                <w:sz w:val="24"/>
                <w:szCs w:val="24"/>
              </w:rPr>
              <w:t>Fill in the following table, or have their peers fill it in</w:t>
            </w:r>
            <w:r>
              <w:rPr>
                <w:rFonts w:asciiTheme="minorHAnsi" w:hAnsiTheme="minorHAnsi" w:cstheme="minorHAnsi"/>
                <w:bCs w:val="0"/>
                <w:sz w:val="24"/>
                <w:szCs w:val="24"/>
              </w:rPr>
              <w:t xml:space="preserve">. The success in the completion of the task is determined by the number of questions answered affirmatively. </w:t>
            </w:r>
          </w:p>
          <w:tbl>
            <w:tblPr>
              <w:tblStyle w:val="Grilledutableau"/>
              <w:tblW w:w="0" w:type="auto"/>
              <w:tblLook w:val="04A0" w:firstRow="1" w:lastRow="0" w:firstColumn="1" w:lastColumn="0" w:noHBand="0" w:noVBand="1"/>
            </w:tblPr>
            <w:tblGrid>
              <w:gridCol w:w="6821"/>
              <w:gridCol w:w="2015"/>
            </w:tblGrid>
            <w:tr w:rsidR="007D258B" w14:paraId="4D2054E3" w14:textId="77777777" w:rsidTr="004921B9">
              <w:tc>
                <w:tcPr>
                  <w:tcW w:w="6821" w:type="dxa"/>
                </w:tcPr>
                <w:p w14:paraId="2F026630"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7D258B" w14:paraId="508863A3" w14:textId="77777777" w:rsidTr="004921B9">
                    <w:tc>
                      <w:tcPr>
                        <w:tcW w:w="894" w:type="dxa"/>
                      </w:tcPr>
                      <w:p w14:paraId="0A170710"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307696EA"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1B63577F"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7D258B" w14:paraId="6AAAE0CA" w14:textId="77777777" w:rsidTr="004921B9">
              <w:tc>
                <w:tcPr>
                  <w:tcW w:w="6821" w:type="dxa"/>
                </w:tcPr>
                <w:p w14:paraId="6C6579AE" w14:textId="5A130BEC" w:rsidR="007D258B" w:rsidRPr="00224E82" w:rsidRDefault="007D258B" w:rsidP="007D258B">
                  <w:pPr>
                    <w:rPr>
                      <w:rFonts w:asciiTheme="minorHAnsi" w:hAnsiTheme="minorHAnsi" w:cstheme="minorHAnsi"/>
                      <w:bCs w:val="0"/>
                      <w:sz w:val="24"/>
                      <w:szCs w:val="24"/>
                    </w:rPr>
                  </w:pPr>
                  <w:r w:rsidRPr="00224E82">
                    <w:rPr>
                      <w:rFonts w:asciiTheme="minorHAnsi" w:hAnsiTheme="minorHAnsi" w:cstheme="minorHAnsi"/>
                      <w:bCs w:val="0"/>
                      <w:sz w:val="24"/>
                      <w:szCs w:val="24"/>
                    </w:rPr>
                    <w:t>Did the student</w:t>
                  </w:r>
                  <w:r>
                    <w:rPr>
                      <w:rFonts w:asciiTheme="minorHAnsi" w:hAnsiTheme="minorHAnsi" w:cstheme="minorHAnsi"/>
                      <w:bCs w:val="0"/>
                      <w:sz w:val="24"/>
                      <w:szCs w:val="24"/>
                    </w:rPr>
                    <w:t>s engage in a conversation about business etiquette in different countries?</w:t>
                  </w:r>
                  <w:r w:rsidRPr="00224E82">
                    <w:rPr>
                      <w:rFonts w:asciiTheme="minorHAnsi" w:hAnsiTheme="minorHAnsi" w:cstheme="minorHAnsi"/>
                      <w:bCs w:val="0"/>
                      <w:sz w:val="24"/>
                      <w:szCs w:val="24"/>
                    </w:rPr>
                    <w:t xml:space="preserve"> </w:t>
                  </w:r>
                </w:p>
                <w:p w14:paraId="0BF9F3A9"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7D258B" w14:paraId="1AFA414A" w14:textId="77777777" w:rsidTr="004921B9">
                    <w:tc>
                      <w:tcPr>
                        <w:tcW w:w="894" w:type="dxa"/>
                      </w:tcPr>
                      <w:p w14:paraId="0F056028"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5C469620"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0DA76A6F"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7D258B" w14:paraId="3D6532FF" w14:textId="77777777" w:rsidTr="004921B9">
              <w:tc>
                <w:tcPr>
                  <w:tcW w:w="6821" w:type="dxa"/>
                </w:tcPr>
                <w:p w14:paraId="387E95A0" w14:textId="47D819A1"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groups identify which of the rules in the text they read where familiar to them and which weren’t?</w:t>
                  </w:r>
                </w:p>
                <w:p w14:paraId="6B3EF8B5"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7D258B" w14:paraId="3E45A690" w14:textId="77777777" w:rsidTr="004921B9">
                    <w:tc>
                      <w:tcPr>
                        <w:tcW w:w="894" w:type="dxa"/>
                      </w:tcPr>
                      <w:p w14:paraId="69D832EF"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626EC58"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1113BDCE"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7D258B" w14:paraId="24102252" w14:textId="77777777" w:rsidTr="004921B9">
              <w:tc>
                <w:tcPr>
                  <w:tcW w:w="6821" w:type="dxa"/>
                </w:tcPr>
                <w:p w14:paraId="6E622C16" w14:textId="065D9BB8" w:rsidR="007D258B" w:rsidRDefault="00F415D1"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groups research online about business etiquette in other languages?</w:t>
                  </w:r>
                </w:p>
              </w:tc>
              <w:tc>
                <w:tcPr>
                  <w:tcW w:w="2015" w:type="dxa"/>
                </w:tcPr>
                <w:tbl>
                  <w:tblPr>
                    <w:tblStyle w:val="Grilledutableau"/>
                    <w:tblW w:w="0" w:type="auto"/>
                    <w:tblLook w:val="04A0" w:firstRow="1" w:lastRow="0" w:firstColumn="1" w:lastColumn="0" w:noHBand="0" w:noVBand="1"/>
                  </w:tblPr>
                  <w:tblGrid>
                    <w:gridCol w:w="894"/>
                    <w:gridCol w:w="895"/>
                  </w:tblGrid>
                  <w:tr w:rsidR="007D258B" w14:paraId="2D1F48CB" w14:textId="77777777" w:rsidTr="004921B9">
                    <w:tc>
                      <w:tcPr>
                        <w:tcW w:w="894" w:type="dxa"/>
                      </w:tcPr>
                      <w:p w14:paraId="474244D3"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54571DCE"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24386F3C"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7D258B" w14:paraId="00BB5106" w14:textId="77777777" w:rsidTr="004921B9">
              <w:tc>
                <w:tcPr>
                  <w:tcW w:w="6821" w:type="dxa"/>
                </w:tcPr>
                <w:p w14:paraId="1A016F3F" w14:textId="25790125"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groups compare the business etiquettes in their different countries/cultures??</w:t>
                  </w:r>
                </w:p>
              </w:tc>
              <w:tc>
                <w:tcPr>
                  <w:tcW w:w="2015" w:type="dxa"/>
                </w:tcPr>
                <w:tbl>
                  <w:tblPr>
                    <w:tblStyle w:val="Grilledutableau"/>
                    <w:tblW w:w="0" w:type="auto"/>
                    <w:tblLook w:val="04A0" w:firstRow="1" w:lastRow="0" w:firstColumn="1" w:lastColumn="0" w:noHBand="0" w:noVBand="1"/>
                  </w:tblPr>
                  <w:tblGrid>
                    <w:gridCol w:w="894"/>
                    <w:gridCol w:w="895"/>
                  </w:tblGrid>
                  <w:tr w:rsidR="007D258B" w14:paraId="20D150D1" w14:textId="77777777" w:rsidTr="004921B9">
                    <w:tc>
                      <w:tcPr>
                        <w:tcW w:w="894" w:type="dxa"/>
                      </w:tcPr>
                      <w:p w14:paraId="441573FE"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060FA248"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19161F4B"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7D258B" w14:paraId="115AED85" w14:textId="77777777" w:rsidTr="004921B9">
              <w:tc>
                <w:tcPr>
                  <w:tcW w:w="6821" w:type="dxa"/>
                </w:tcPr>
                <w:p w14:paraId="2D1FFF50" w14:textId="359B9EFA"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they talk about the origins of the rules in each culture? (</w:t>
                  </w:r>
                  <w:r w:rsidR="00F415D1">
                    <w:rPr>
                      <w:rFonts w:asciiTheme="minorHAnsi" w:hAnsiTheme="minorHAnsi" w:cstheme="minorHAnsi"/>
                      <w:bCs w:val="0"/>
                      <w:sz w:val="24"/>
                      <w:szCs w:val="24"/>
                    </w:rPr>
                    <w:t>Why</w:t>
                  </w:r>
                  <w:r>
                    <w:rPr>
                      <w:rFonts w:asciiTheme="minorHAnsi" w:hAnsiTheme="minorHAnsi" w:cstheme="minorHAnsi"/>
                      <w:bCs w:val="0"/>
                      <w:sz w:val="24"/>
                      <w:szCs w:val="24"/>
                    </w:rPr>
                    <w:t xml:space="preserve"> the rules are different in each of their cultures)</w:t>
                  </w:r>
                </w:p>
              </w:tc>
              <w:tc>
                <w:tcPr>
                  <w:tcW w:w="2015" w:type="dxa"/>
                </w:tcPr>
                <w:tbl>
                  <w:tblPr>
                    <w:tblStyle w:val="Grilledutableau"/>
                    <w:tblW w:w="0" w:type="auto"/>
                    <w:tblLook w:val="04A0" w:firstRow="1" w:lastRow="0" w:firstColumn="1" w:lastColumn="0" w:noHBand="0" w:noVBand="1"/>
                  </w:tblPr>
                  <w:tblGrid>
                    <w:gridCol w:w="894"/>
                    <w:gridCol w:w="895"/>
                  </w:tblGrid>
                  <w:tr w:rsidR="007D258B" w14:paraId="57FB2532" w14:textId="77777777" w:rsidTr="004921B9">
                    <w:tc>
                      <w:tcPr>
                        <w:tcW w:w="894" w:type="dxa"/>
                      </w:tcPr>
                      <w:p w14:paraId="3F927961"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14750FE"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58CED1FE" w14:textId="77777777" w:rsidR="007D258B" w:rsidRDefault="007D258B" w:rsidP="007D258B">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5873ABE3" w14:textId="6C658B69" w:rsidR="007D258B" w:rsidRPr="00C868A0" w:rsidRDefault="007D258B" w:rsidP="00C868A0">
            <w:pPr>
              <w:rPr>
                <w:sz w:val="22"/>
                <w:szCs w:val="22"/>
              </w:rPr>
            </w:pPr>
          </w:p>
        </w:tc>
      </w:tr>
    </w:tbl>
    <w:p w14:paraId="5E627CA7" w14:textId="77777777" w:rsidR="008B0ABF" w:rsidRDefault="008B0ABF" w:rsidP="008B0ABF">
      <w:pPr>
        <w:spacing w:before="120"/>
        <w:rPr>
          <w:sz w:val="22"/>
          <w:szCs w:val="22"/>
        </w:rPr>
      </w:pPr>
    </w:p>
    <w:p w14:paraId="0354EEFC" w14:textId="77777777" w:rsidR="00613BBF" w:rsidRDefault="00613BBF"/>
    <w:sectPr w:rsidR="00613BBF" w:rsidSect="004878B5">
      <w:footerReference w:type="default" r:id="rId7"/>
      <w:headerReference w:type="firs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5135" w14:textId="77777777" w:rsidR="004878B5" w:rsidRDefault="004878B5" w:rsidP="004878B5">
      <w:pPr>
        <w:spacing w:after="0"/>
      </w:pPr>
      <w:r>
        <w:separator/>
      </w:r>
    </w:p>
  </w:endnote>
  <w:endnote w:type="continuationSeparator" w:id="0">
    <w:p w14:paraId="7DFDB878" w14:textId="77777777" w:rsidR="004878B5" w:rsidRDefault="004878B5" w:rsidP="00487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2B9B" w14:textId="3BC147F7" w:rsidR="004878B5" w:rsidRDefault="004878B5" w:rsidP="004878B5">
    <w:pPr>
      <w:pStyle w:val="Pieddepage"/>
      <w:jc w:val="right"/>
    </w:pPr>
    <w:r w:rsidRPr="008414FC">
      <w:rPr>
        <w:noProof/>
        <w:sz w:val="16"/>
        <w:szCs w:val="16"/>
      </w:rPr>
      <w:drawing>
        <wp:anchor distT="0" distB="0" distL="114300" distR="114300" simplePos="0" relativeHeight="251658240" behindDoc="0" locked="0" layoutInCell="1" allowOverlap="1" wp14:anchorId="00F291DF" wp14:editId="230BA2C0">
          <wp:simplePos x="0" y="0"/>
          <wp:positionH relativeFrom="margin">
            <wp:align>right</wp:align>
          </wp:positionH>
          <wp:positionV relativeFrom="paragraph">
            <wp:posOffset>-133985</wp:posOffset>
          </wp:positionV>
          <wp:extent cx="1572895" cy="535940"/>
          <wp:effectExtent l="0" t="0" r="8255" b="0"/>
          <wp:wrapSquare wrapText="bothSides"/>
          <wp:docPr id="306831160"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5"/>
      <w:gridCol w:w="2672"/>
    </w:tblGrid>
    <w:tr w:rsidR="004878B5" w:rsidRPr="008414FC" w14:paraId="72D350BD" w14:textId="77777777" w:rsidTr="00D505E8">
      <w:trPr>
        <w:trHeight w:val="574"/>
      </w:trPr>
      <w:tc>
        <w:tcPr>
          <w:tcW w:w="7075" w:type="dxa"/>
          <w:tcBorders>
            <w:top w:val="single" w:sz="4" w:space="0" w:color="auto"/>
          </w:tcBorders>
        </w:tcPr>
        <w:p w14:paraId="38CE26F3" w14:textId="77777777" w:rsidR="004878B5" w:rsidRPr="00884D76" w:rsidRDefault="004878B5" w:rsidP="004878B5">
          <w:pPr>
            <w:pStyle w:val="Footer1"/>
            <w:spacing w:before="120"/>
            <w:jc w:val="left"/>
            <w:rPr>
              <w:rFonts w:cstheme="minorHAnsi"/>
              <w:color w:val="464646"/>
              <w:sz w:val="16"/>
              <w:szCs w:val="16"/>
              <w:shd w:val="clear" w:color="auto" w:fill="FFFFFF"/>
              <w:lang w:val="en-US"/>
            </w:rPr>
          </w:pPr>
          <w:r w:rsidRPr="00884D76">
            <w:rPr>
              <w:rFonts w:cstheme="minorHAnsi"/>
              <w:color w:val="464646"/>
              <w:sz w:val="16"/>
              <w:szCs w:val="16"/>
              <w:shd w:val="clear" w:color="auto" w:fill="FFFFFF"/>
              <w:lang w:val="en-US"/>
            </w:rPr>
            <w:t>© 2023. This work is licensed under an Attribution-</w:t>
          </w:r>
          <w:proofErr w:type="spellStart"/>
          <w:r w:rsidRPr="00884D76">
            <w:rPr>
              <w:rFonts w:cstheme="minorHAnsi"/>
              <w:color w:val="464646"/>
              <w:sz w:val="16"/>
              <w:szCs w:val="16"/>
              <w:shd w:val="clear" w:color="auto" w:fill="FFFFFF"/>
              <w:lang w:val="en-US"/>
            </w:rPr>
            <w:t>NonCommercial</w:t>
          </w:r>
          <w:proofErr w:type="spellEnd"/>
          <w:r w:rsidRPr="00884D76">
            <w:rPr>
              <w:rFonts w:cstheme="minorHAnsi"/>
              <w:color w:val="464646"/>
              <w:sz w:val="16"/>
              <w:szCs w:val="16"/>
              <w:shd w:val="clear" w:color="auto" w:fill="FFFFFF"/>
              <w:lang w:val="en-US"/>
            </w:rPr>
            <w:t>-</w:t>
          </w:r>
          <w:proofErr w:type="spellStart"/>
          <w:r w:rsidRPr="00884D76">
            <w:rPr>
              <w:rFonts w:cstheme="minorHAnsi"/>
              <w:color w:val="464646"/>
              <w:sz w:val="16"/>
              <w:szCs w:val="16"/>
              <w:shd w:val="clear" w:color="auto" w:fill="FFFFFF"/>
              <w:lang w:val="en-US"/>
            </w:rPr>
            <w:t>ShareAlike</w:t>
          </w:r>
          <w:proofErr w:type="spellEnd"/>
          <w:r w:rsidRPr="00884D76">
            <w:rPr>
              <w:rFonts w:cstheme="minorHAnsi"/>
              <w:color w:val="464646"/>
              <w:sz w:val="16"/>
              <w:szCs w:val="16"/>
              <w:shd w:val="clear" w:color="auto" w:fill="FFFFFF"/>
              <w:lang w:val="en-US"/>
            </w:rPr>
            <w:t xml:space="preserve"> International Creative Commons </w:t>
          </w:r>
          <w:hyperlink r:id="rId1" w:history="1">
            <w:r w:rsidRPr="00884D76">
              <w:rPr>
                <w:rStyle w:val="Lienhypertexte"/>
                <w:rFonts w:cstheme="minorHAnsi"/>
                <w:sz w:val="16"/>
                <w:szCs w:val="16"/>
                <w:shd w:val="clear" w:color="auto" w:fill="FFFFFF"/>
                <w:lang w:val="en-US"/>
              </w:rPr>
              <w:t>CC-BY-NC-SA 4.0 License</w:t>
            </w:r>
          </w:hyperlink>
          <w:r w:rsidRPr="00884D76">
            <w:rPr>
              <w:rFonts w:cstheme="minorHAnsi"/>
              <w:color w:val="464646"/>
              <w:sz w:val="16"/>
              <w:szCs w:val="16"/>
              <w:shd w:val="clear" w:color="auto" w:fill="FFFFFF"/>
              <w:lang w:val="en-US"/>
            </w:rPr>
            <w:t xml:space="preserve">. Attribution: Original activity from Fischer Johann (et al.) </w:t>
          </w:r>
          <w:r w:rsidRPr="00884D76">
            <w:rPr>
              <w:rFonts w:cstheme="minorHAnsi"/>
              <w:color w:val="464646"/>
              <w:sz w:val="16"/>
              <w:szCs w:val="16"/>
              <w:shd w:val="clear" w:color="auto" w:fill="FFFFFF"/>
            </w:rPr>
            <w:t xml:space="preserve">(2023), </w:t>
          </w:r>
          <w:r w:rsidRPr="00884D76">
            <w:rPr>
              <w:rFonts w:cstheme="minorHAnsi"/>
              <w:i/>
              <w:iCs/>
              <w:color w:val="464646"/>
              <w:sz w:val="16"/>
              <w:szCs w:val="16"/>
              <w:shd w:val="clear" w:color="auto" w:fill="FFFFFF"/>
            </w:rPr>
            <w:t>CEFR Companion Volume implementation toolbox</w:t>
          </w:r>
          <w:r w:rsidRPr="00884D76">
            <w:rPr>
              <w:rFonts w:cstheme="minorHAnsi"/>
              <w:color w:val="464646"/>
              <w:sz w:val="16"/>
              <w:szCs w:val="16"/>
              <w:shd w:val="clear" w:color="auto" w:fill="FFFFFF"/>
            </w:rPr>
            <w:t xml:space="preserve">, Council of Europe (European Centre for Modern Languages), Graz, available at </w:t>
          </w:r>
          <w:hyperlink r:id="rId2" w:history="1">
            <w:r w:rsidRPr="00884D76">
              <w:rPr>
                <w:rStyle w:val="Lienhypertexte"/>
                <w:rFonts w:cstheme="minorHAnsi"/>
                <w:sz w:val="16"/>
                <w:szCs w:val="16"/>
                <w:shd w:val="clear" w:color="auto" w:fill="FFFFFF"/>
              </w:rPr>
              <w:t>www.ecml.at/companionvolumetoolbox</w:t>
            </w:r>
          </w:hyperlink>
          <w:r w:rsidRPr="00884D76">
            <w:rPr>
              <w:rFonts w:cstheme="minorHAnsi"/>
              <w:color w:val="464646"/>
              <w:sz w:val="16"/>
              <w:szCs w:val="16"/>
              <w:shd w:val="clear" w:color="auto" w:fill="FFFFFF"/>
            </w:rPr>
            <w:t>.</w:t>
          </w:r>
          <w:r w:rsidRPr="00884D76">
            <w:rPr>
              <w:rFonts w:cstheme="minorHAnsi"/>
              <w:color w:val="464646"/>
              <w:sz w:val="16"/>
              <w:szCs w:val="16"/>
              <w:shd w:val="clear" w:color="auto" w:fill="FFFFFF"/>
              <w:lang w:val="en-US"/>
            </w:rPr>
            <w:t xml:space="preserve"> </w:t>
          </w:r>
        </w:p>
      </w:tc>
      <w:tc>
        <w:tcPr>
          <w:tcW w:w="2672" w:type="dxa"/>
        </w:tcPr>
        <w:p w14:paraId="57B917CF" w14:textId="77777777" w:rsidR="004878B5" w:rsidRPr="008414FC" w:rsidRDefault="004878B5" w:rsidP="004878B5">
          <w:pPr>
            <w:pStyle w:val="Footer1"/>
            <w:tabs>
              <w:tab w:val="clear" w:pos="9072"/>
            </w:tabs>
            <w:ind w:left="0" w:right="-109"/>
            <w:jc w:val="right"/>
            <w:rPr>
              <w:sz w:val="16"/>
              <w:szCs w:val="16"/>
            </w:rPr>
          </w:pPr>
          <w:r w:rsidRPr="008414FC">
            <w:rPr>
              <w:noProof/>
              <w:sz w:val="16"/>
              <w:szCs w:val="16"/>
            </w:rPr>
            <w:drawing>
              <wp:inline distT="0" distB="0" distL="0" distR="0" wp14:anchorId="2FCD5C1F" wp14:editId="7453D5AB">
                <wp:extent cx="1572895" cy="535940"/>
                <wp:effectExtent l="0" t="0" r="8255" b="0"/>
                <wp:docPr id="2129644982"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4EC5FCAB" w14:textId="77777777" w:rsidR="004878B5" w:rsidRDefault="004878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7381D" w14:textId="77777777" w:rsidR="004878B5" w:rsidRDefault="004878B5" w:rsidP="004878B5">
      <w:pPr>
        <w:spacing w:after="0"/>
      </w:pPr>
      <w:r>
        <w:separator/>
      </w:r>
    </w:p>
  </w:footnote>
  <w:footnote w:type="continuationSeparator" w:id="0">
    <w:p w14:paraId="21F44A3E" w14:textId="77777777" w:rsidR="004878B5" w:rsidRDefault="004878B5" w:rsidP="004878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D524" w14:textId="797625FC" w:rsidR="004878B5" w:rsidRDefault="004878B5" w:rsidP="004878B5">
    <w:pPr>
      <w:pStyle w:val="En-tte"/>
      <w:jc w:val="right"/>
    </w:pPr>
    <w:r>
      <w:rPr>
        <w:noProof/>
        <w:lang w:val="de-DE" w:eastAsia="de-DE"/>
      </w:rPr>
      <w:drawing>
        <wp:inline distT="0" distB="0" distL="0" distR="0" wp14:anchorId="449C29A9" wp14:editId="35F70EA3">
          <wp:extent cx="1581517" cy="1021715"/>
          <wp:effectExtent l="0" t="0" r="0" b="6985"/>
          <wp:docPr id="1" name="Grafik 1" descr="A tool box with tool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tool box with tools in it&#10;&#10;Description automatically generated"/>
                  <pic:cNvPicPr>
                    <a:picLocks noChangeAspect="1"/>
                  </pic:cNvPicPr>
                </pic:nvPicPr>
                <pic:blipFill>
                  <a:blip r:embed="rId1"/>
                  <a:stretch/>
                </pic:blipFill>
                <pic:spPr bwMode="auto">
                  <a:xfrm>
                    <a:off x="0" y="0"/>
                    <a:ext cx="1611034" cy="1040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D564C4"/>
    <w:multiLevelType w:val="multilevel"/>
    <w:tmpl w:val="E87A31A6"/>
    <w:lvl w:ilvl="0">
      <w:start w:val="1"/>
      <w:numFmt w:val="decimal"/>
      <w:pStyle w:val="Titre1"/>
      <w:lvlText w:val="%1."/>
      <w:lvlJc w:val="left"/>
      <w:pPr>
        <w:ind w:left="720" w:hanging="360"/>
      </w:pPr>
    </w:lvl>
    <w:lvl w:ilvl="1">
      <w:start w:val="1"/>
      <w:numFmt w:val="lowerLetter"/>
      <w:pStyle w:val="Titre2"/>
      <w:lvlText w:val="%2."/>
      <w:lvlJc w:val="left"/>
      <w:pPr>
        <w:ind w:left="1440" w:hanging="360"/>
      </w:pPr>
    </w:lvl>
    <w:lvl w:ilvl="2">
      <w:start w:val="1"/>
      <w:numFmt w:val="lowerRoman"/>
      <w:pStyle w:val="Titre3"/>
      <w:lvlText w:val="%3."/>
      <w:lvlJc w:val="right"/>
      <w:pPr>
        <w:ind w:left="2160" w:hanging="180"/>
      </w:pPr>
    </w:lvl>
    <w:lvl w:ilvl="3">
      <w:start w:val="1"/>
      <w:numFmt w:val="decimal"/>
      <w:pStyle w:val="Titre4"/>
      <w:lvlText w:val="%4."/>
      <w:lvlJc w:val="left"/>
      <w:pPr>
        <w:ind w:left="2880" w:hanging="360"/>
      </w:pPr>
    </w:lvl>
    <w:lvl w:ilvl="4">
      <w:start w:val="1"/>
      <w:numFmt w:val="lowerLetter"/>
      <w:pStyle w:val="Titre5"/>
      <w:lvlText w:val="%5."/>
      <w:lvlJc w:val="left"/>
      <w:pPr>
        <w:ind w:left="3600" w:hanging="360"/>
      </w:pPr>
    </w:lvl>
    <w:lvl w:ilvl="5">
      <w:start w:val="1"/>
      <w:numFmt w:val="lowerRoman"/>
      <w:pStyle w:val="Titre6"/>
      <w:lvlText w:val="%6."/>
      <w:lvlJc w:val="right"/>
      <w:pPr>
        <w:ind w:left="4320" w:hanging="180"/>
      </w:pPr>
    </w:lvl>
    <w:lvl w:ilvl="6">
      <w:start w:val="1"/>
      <w:numFmt w:val="decimal"/>
      <w:pStyle w:val="Titre7"/>
      <w:lvlText w:val="%7."/>
      <w:lvlJc w:val="left"/>
      <w:pPr>
        <w:ind w:left="5040" w:hanging="360"/>
      </w:pPr>
    </w:lvl>
    <w:lvl w:ilvl="7">
      <w:start w:val="1"/>
      <w:numFmt w:val="lowerLetter"/>
      <w:pStyle w:val="Titre8"/>
      <w:lvlText w:val="%8."/>
      <w:lvlJc w:val="left"/>
      <w:pPr>
        <w:ind w:left="5760" w:hanging="360"/>
      </w:pPr>
    </w:lvl>
    <w:lvl w:ilvl="8">
      <w:start w:val="1"/>
      <w:numFmt w:val="lowerRoman"/>
      <w:pStyle w:val="Titre9"/>
      <w:lvlText w:val="%9."/>
      <w:lvlJc w:val="right"/>
      <w:pPr>
        <w:ind w:left="6480" w:hanging="180"/>
      </w:pPr>
    </w:lvl>
  </w:abstractNum>
  <w:num w:numId="1" w16cid:durableId="249854246">
    <w:abstractNumId w:val="3"/>
  </w:num>
  <w:num w:numId="2" w16cid:durableId="1091506866">
    <w:abstractNumId w:val="0"/>
  </w:num>
  <w:num w:numId="3" w16cid:durableId="1026760179">
    <w:abstractNumId w:val="2"/>
  </w:num>
  <w:num w:numId="4" w16cid:durableId="56387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BF"/>
    <w:rsid w:val="000C3DFC"/>
    <w:rsid w:val="000D3BFF"/>
    <w:rsid w:val="0014075F"/>
    <w:rsid w:val="004878B5"/>
    <w:rsid w:val="00613BBF"/>
    <w:rsid w:val="006379BF"/>
    <w:rsid w:val="00656610"/>
    <w:rsid w:val="006B0489"/>
    <w:rsid w:val="007A7987"/>
    <w:rsid w:val="007D258B"/>
    <w:rsid w:val="008B0ABF"/>
    <w:rsid w:val="008C2D6B"/>
    <w:rsid w:val="00B0702E"/>
    <w:rsid w:val="00BC7848"/>
    <w:rsid w:val="00C06B46"/>
    <w:rsid w:val="00C868A0"/>
    <w:rsid w:val="00F41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DF56"/>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Titre1">
    <w:name w:val="heading 1"/>
    <w:basedOn w:val="Normal"/>
    <w:next w:val="Normal"/>
    <w:link w:val="Titre1Car"/>
    <w:qFormat/>
    <w:pPr>
      <w:numPr>
        <w:numId w:val="1"/>
      </w:numPr>
      <w:spacing w:before="240" w:after="240"/>
      <w:jc w:val="left"/>
      <w:outlineLvl w:val="0"/>
    </w:pPr>
    <w:rPr>
      <w:sz w:val="32"/>
      <w:szCs w:val="48"/>
    </w:rPr>
  </w:style>
  <w:style w:type="paragraph" w:styleId="Titre2">
    <w:name w:val="heading 2"/>
    <w:basedOn w:val="Normal"/>
    <w:next w:val="Normal"/>
    <w:link w:val="Titre2C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Titre3">
    <w:name w:val="heading 3"/>
    <w:basedOn w:val="Normal"/>
    <w:next w:val="Normal"/>
    <w:link w:val="Titre3C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Titre4">
    <w:name w:val="heading 4"/>
    <w:basedOn w:val="Normal"/>
    <w:next w:val="Normal"/>
    <w:link w:val="Titre4Car"/>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Titre5">
    <w:name w:val="heading 5"/>
    <w:basedOn w:val="Normal"/>
    <w:next w:val="Normal"/>
    <w:link w:val="Titre5C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Titre6">
    <w:name w:val="heading 6"/>
    <w:basedOn w:val="Normal"/>
    <w:next w:val="Normal"/>
    <w:link w:val="Titre6C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Titre7">
    <w:name w:val="heading 7"/>
    <w:basedOn w:val="Normal"/>
    <w:next w:val="Normal"/>
    <w:link w:val="Titre7C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Titre8">
    <w:name w:val="heading 8"/>
    <w:basedOn w:val="Normal"/>
    <w:next w:val="Normal"/>
    <w:link w:val="Titre8C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Myriad Pro" w:eastAsia="Open Sans" w:hAnsi="Myriad Pro" w:cs="Open Sans"/>
      <w:bCs/>
      <w:iCs/>
      <w:color w:val="000000"/>
      <w:sz w:val="32"/>
      <w:szCs w:val="48"/>
      <w:lang w:val="en-GB"/>
    </w:rPr>
  </w:style>
  <w:style w:type="character" w:customStyle="1" w:styleId="Titre2Car">
    <w:name w:val="Titre 2 Car"/>
    <w:basedOn w:val="Policepardfaut"/>
    <w:link w:val="Titre2"/>
    <w:uiPriority w:val="9"/>
    <w:rPr>
      <w:rFonts w:ascii="Myriad Pro" w:eastAsia="Open Sans" w:hAnsi="Myriad Pro" w:cs="Open Sans"/>
      <w:b/>
      <w:caps/>
      <w:color w:val="000000"/>
      <w:sz w:val="24"/>
      <w:szCs w:val="24"/>
      <w:lang w:val="en-GB"/>
    </w:rPr>
  </w:style>
  <w:style w:type="character" w:customStyle="1" w:styleId="Titre3Car">
    <w:name w:val="Titre 3 Car"/>
    <w:basedOn w:val="Policepardfaut"/>
    <w:link w:val="Titre3"/>
    <w:uiPriority w:val="9"/>
    <w:rPr>
      <w:rFonts w:ascii="Myriad Pro" w:eastAsia="Calibri" w:hAnsi="Myriad Pro" w:cs="Calibri"/>
      <w:b/>
      <w:color w:val="000000" w:themeColor="text1"/>
      <w:sz w:val="24"/>
      <w:szCs w:val="24"/>
      <w:lang w:val="en-GB"/>
    </w:rPr>
  </w:style>
  <w:style w:type="character" w:customStyle="1" w:styleId="Titre4Car">
    <w:name w:val="Titre 4 Car"/>
    <w:basedOn w:val="Policepardfaut"/>
    <w:link w:val="Titre4"/>
    <w:uiPriority w:val="9"/>
    <w:rPr>
      <w:rFonts w:ascii="Myriad Pro" w:eastAsia="Open Sans" w:hAnsi="Myriad Pro" w:cs="Open Sans"/>
      <w:b/>
      <w:sz w:val="24"/>
      <w:szCs w:val="24"/>
      <w:lang w:val="en-GB"/>
    </w:rPr>
  </w:style>
  <w:style w:type="character" w:customStyle="1" w:styleId="Titre5Car">
    <w:name w:val="Titre 5 Car"/>
    <w:basedOn w:val="Policepardfaut"/>
    <w:link w:val="Titre5"/>
    <w:uiPriority w:val="9"/>
    <w:semiHidden/>
    <w:rPr>
      <w:rFonts w:ascii="Open Sans" w:eastAsia="Open Sans" w:hAnsi="Open Sans" w:cs="Open Sans"/>
      <w:b/>
      <w:lang w:val="en-GB"/>
    </w:rPr>
  </w:style>
  <w:style w:type="character" w:customStyle="1" w:styleId="Titre6Car">
    <w:name w:val="Titre 6 Car"/>
    <w:basedOn w:val="Policepardfaut"/>
    <w:link w:val="Titre6"/>
    <w:uiPriority w:val="9"/>
    <w:semiHidden/>
    <w:rPr>
      <w:rFonts w:ascii="Open Sans" w:eastAsia="Open Sans" w:hAnsi="Open Sans" w:cs="Open Sans"/>
      <w:b/>
      <w:sz w:val="20"/>
      <w:szCs w:val="20"/>
      <w:lang w:val="en-GB"/>
    </w:rPr>
  </w:style>
  <w:style w:type="character" w:customStyle="1" w:styleId="Titre7Car">
    <w:name w:val="Titre 7 Car"/>
    <w:basedOn w:val="Policepardfaut"/>
    <w:link w:val="Titre7"/>
    <w:uiPriority w:val="9"/>
    <w:rPr>
      <w:rFonts w:asciiTheme="majorHAnsi" w:eastAsiaTheme="majorEastAsia" w:hAnsiTheme="majorHAnsi" w:cstheme="majorBidi"/>
      <w:bCs/>
      <w:i/>
      <w:color w:val="1F3763" w:themeColor="accent1" w:themeShade="7F"/>
      <w:sz w:val="20"/>
      <w:szCs w:val="20"/>
      <w:lang w:val="en-GB"/>
    </w:rPr>
  </w:style>
  <w:style w:type="character" w:customStyle="1" w:styleId="Titre8Car">
    <w:name w:val="Titre 8 Car"/>
    <w:basedOn w:val="Policepardfaut"/>
    <w:link w:val="Titre8"/>
    <w:uiPriority w:val="9"/>
    <w:rPr>
      <w:rFonts w:asciiTheme="majorHAnsi" w:eastAsiaTheme="majorEastAsia" w:hAnsiTheme="majorHAnsi" w:cstheme="majorBidi"/>
      <w:bCs/>
      <w:iCs/>
      <w:color w:val="272727" w:themeColor="text1" w:themeTint="D8"/>
      <w:sz w:val="21"/>
      <w:szCs w:val="21"/>
      <w:lang w:val="en-GB"/>
    </w:rPr>
  </w:style>
  <w:style w:type="character" w:customStyle="1" w:styleId="Titre9Car">
    <w:name w:val="Titre 9 Car"/>
    <w:basedOn w:val="Policepardfaut"/>
    <w:link w:val="Titre9"/>
    <w:uiPriority w:val="9"/>
    <w:rPr>
      <w:rFonts w:asciiTheme="majorHAnsi" w:eastAsiaTheme="majorEastAsia" w:hAnsiTheme="majorHAnsi" w:cstheme="majorBidi"/>
      <w:bCs/>
      <w:i/>
      <w:color w:val="272727" w:themeColor="text1" w:themeTint="D8"/>
      <w:sz w:val="21"/>
      <w:szCs w:val="21"/>
      <w:lang w:val="en-GB"/>
    </w:rPr>
  </w:style>
  <w:style w:type="table" w:styleId="Grilledutableau">
    <w:name w:val="Table Grid"/>
    <w:basedOn w:val="Tableau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489"/>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Paragraphedeliste">
    <w:name w:val="List Paragraph"/>
    <w:basedOn w:val="Normal"/>
    <w:uiPriority w:val="34"/>
    <w:qFormat/>
    <w:rsid w:val="000D3BFF"/>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NormalWeb">
    <w:name w:val="Normal (Web)"/>
    <w:basedOn w:val="Normal"/>
    <w:uiPriority w:val="99"/>
    <w:unhideWhenUsed/>
    <w:rsid w:val="001407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_tradnl"/>
    </w:rPr>
  </w:style>
  <w:style w:type="paragraph" w:customStyle="1" w:styleId="p1">
    <w:name w:val="p1"/>
    <w:basedOn w:val="Normal"/>
    <w:rsid w:val="001407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_tradnl"/>
    </w:rPr>
  </w:style>
  <w:style w:type="paragraph" w:styleId="En-tte">
    <w:name w:val="header"/>
    <w:basedOn w:val="Normal"/>
    <w:link w:val="En-tteCar"/>
    <w:uiPriority w:val="99"/>
    <w:unhideWhenUsed/>
    <w:rsid w:val="004878B5"/>
    <w:pPr>
      <w:tabs>
        <w:tab w:val="center" w:pos="4536"/>
        <w:tab w:val="right" w:pos="9072"/>
      </w:tabs>
      <w:spacing w:after="0"/>
    </w:pPr>
  </w:style>
  <w:style w:type="character" w:customStyle="1" w:styleId="En-tteCar">
    <w:name w:val="En-tête Car"/>
    <w:basedOn w:val="Policepardfaut"/>
    <w:link w:val="En-tte"/>
    <w:uiPriority w:val="99"/>
    <w:rsid w:val="004878B5"/>
    <w:rPr>
      <w:rFonts w:ascii="Myriad Pro" w:eastAsia="Open Sans" w:hAnsi="Myriad Pro" w:cs="Open Sans"/>
      <w:bCs/>
      <w:iCs/>
      <w:color w:val="000000"/>
      <w:sz w:val="20"/>
      <w:szCs w:val="20"/>
      <w:lang w:val="en-GB"/>
    </w:rPr>
  </w:style>
  <w:style w:type="paragraph" w:styleId="Pieddepage">
    <w:name w:val="footer"/>
    <w:basedOn w:val="Normal"/>
    <w:link w:val="PieddepageCar"/>
    <w:uiPriority w:val="99"/>
    <w:unhideWhenUsed/>
    <w:rsid w:val="004878B5"/>
    <w:pPr>
      <w:tabs>
        <w:tab w:val="center" w:pos="4536"/>
        <w:tab w:val="right" w:pos="9072"/>
      </w:tabs>
      <w:spacing w:after="0"/>
    </w:pPr>
  </w:style>
  <w:style w:type="character" w:customStyle="1" w:styleId="PieddepageCar">
    <w:name w:val="Pied de page Car"/>
    <w:basedOn w:val="Policepardfaut"/>
    <w:link w:val="Pieddepage"/>
    <w:uiPriority w:val="99"/>
    <w:rsid w:val="004878B5"/>
    <w:rPr>
      <w:rFonts w:ascii="Myriad Pro" w:eastAsia="Open Sans" w:hAnsi="Myriad Pro" w:cs="Open Sans"/>
      <w:bCs/>
      <w:iCs/>
      <w:color w:val="000000"/>
      <w:sz w:val="20"/>
      <w:szCs w:val="20"/>
      <w:lang w:val="en-GB"/>
    </w:rPr>
  </w:style>
  <w:style w:type="character" w:styleId="Lienhypertexte">
    <w:name w:val="Hyperlink"/>
    <w:basedOn w:val="Policepardfaut"/>
    <w:uiPriority w:val="99"/>
    <w:unhideWhenUsed/>
    <w:rsid w:val="004878B5"/>
    <w:rPr>
      <w:color w:val="0563C1" w:themeColor="hyperlink"/>
      <w:u w:val="single"/>
    </w:rPr>
  </w:style>
  <w:style w:type="paragraph" w:customStyle="1" w:styleId="Footer1">
    <w:name w:val="Footer1"/>
    <w:basedOn w:val="Pieddepage"/>
    <w:link w:val="FooterChar"/>
    <w:qFormat/>
    <w:rsid w:val="004878B5"/>
    <w:pPr>
      <w:pBdr>
        <w:top w:val="none" w:sz="0" w:space="0" w:color="auto"/>
        <w:left w:val="none" w:sz="0" w:space="0" w:color="auto"/>
        <w:bottom w:val="none" w:sz="0" w:space="0" w:color="auto"/>
        <w:right w:val="none" w:sz="0" w:space="0" w:color="auto"/>
        <w:between w:val="none" w:sz="0" w:space="0" w:color="auto"/>
      </w:pBdr>
      <w:ind w:left="-108"/>
    </w:pPr>
    <w:rPr>
      <w:rFonts w:eastAsiaTheme="minorEastAsia"/>
      <w:bCs w:val="0"/>
      <w:iCs w:val="0"/>
      <w:sz w:val="18"/>
    </w:rPr>
  </w:style>
  <w:style w:type="character" w:customStyle="1" w:styleId="FooterChar">
    <w:name w:val="Footer Char"/>
    <w:basedOn w:val="PieddepageCar"/>
    <w:link w:val="Footer1"/>
    <w:rsid w:val="004878B5"/>
    <w:rPr>
      <w:rFonts w:ascii="Myriad Pro" w:eastAsiaTheme="minorEastAsia" w:hAnsi="Myriad Pro" w:cs="Open Sans"/>
      <w:bCs w:val="0"/>
      <w:iCs w:val="0"/>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4964</Characters>
  <Application>Microsoft Office Word</Application>
  <DocSecurity>0</DocSecurity>
  <Lines>41</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4</cp:revision>
  <dcterms:created xsi:type="dcterms:W3CDTF">2022-02-17T11:32:00Z</dcterms:created>
  <dcterms:modified xsi:type="dcterms:W3CDTF">2024-09-02T08:39:00Z</dcterms:modified>
</cp:coreProperties>
</file>